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4EEA75" w14:textId="77777777" w:rsidR="002C5161" w:rsidRPr="004A555B" w:rsidRDefault="002C5161" w:rsidP="00BE7EB7">
      <w:pPr>
        <w:widowControl w:val="0"/>
        <w:autoSpaceDE w:val="0"/>
        <w:autoSpaceDN w:val="0"/>
        <w:adjustRightInd w:val="0"/>
        <w:spacing w:after="0" w:line="240" w:lineRule="auto"/>
        <w:ind w:left="3119"/>
        <w:outlineLvl w:val="1"/>
        <w:rPr>
          <w:rFonts w:ascii="Times New Roman" w:hAnsi="Times New Roman"/>
          <w:sz w:val="24"/>
          <w:szCs w:val="24"/>
        </w:rPr>
      </w:pPr>
      <w:bookmarkStart w:id="0" w:name="_GoBack"/>
      <w:bookmarkEnd w:id="0"/>
      <w:r w:rsidRPr="004A555B">
        <w:rPr>
          <w:rFonts w:ascii="Times New Roman" w:hAnsi="Times New Roman"/>
          <w:sz w:val="24"/>
          <w:szCs w:val="24"/>
        </w:rPr>
        <w:t>Приложение</w:t>
      </w:r>
      <w:r w:rsidR="00C03986">
        <w:rPr>
          <w:rFonts w:ascii="Times New Roman" w:hAnsi="Times New Roman"/>
          <w:sz w:val="24"/>
          <w:szCs w:val="24"/>
        </w:rPr>
        <w:t xml:space="preserve"> 4</w:t>
      </w:r>
    </w:p>
    <w:p w14:paraId="1B8532BE" w14:textId="52082631" w:rsidR="002C5161" w:rsidRDefault="002C5161" w:rsidP="00BE7EB7">
      <w:pPr>
        <w:pStyle w:val="ConsPlusNormal"/>
        <w:spacing w:line="276" w:lineRule="auto"/>
        <w:ind w:left="3119"/>
        <w:rPr>
          <w:rFonts w:ascii="Times New Roman" w:hAnsi="Times New Roman" w:cs="Times New Roman"/>
          <w:sz w:val="24"/>
          <w:szCs w:val="24"/>
        </w:rPr>
      </w:pPr>
      <w:r w:rsidRPr="004A555B">
        <w:rPr>
          <w:rFonts w:ascii="Times New Roman" w:hAnsi="Times New Roman"/>
          <w:sz w:val="24"/>
          <w:szCs w:val="24"/>
        </w:rPr>
        <w:t xml:space="preserve">к договору об обмене электронными сообщениями при переводе денежных средств </w:t>
      </w:r>
      <w:r w:rsidRPr="004A555B">
        <w:rPr>
          <w:rFonts w:ascii="Times New Roman" w:hAnsi="Times New Roman"/>
          <w:sz w:val="24"/>
          <w:szCs w:val="24"/>
        </w:rPr>
        <w:br/>
        <w:t xml:space="preserve">в рамках платежной системы </w:t>
      </w:r>
      <w:r w:rsidRPr="004A555B">
        <w:rPr>
          <w:rFonts w:ascii="Times New Roman" w:hAnsi="Times New Roman"/>
          <w:sz w:val="24"/>
          <w:szCs w:val="24"/>
        </w:rPr>
        <w:br/>
      </w:r>
      <w:r w:rsidR="00640ADD">
        <w:rPr>
          <w:rFonts w:ascii="Times New Roman" w:hAnsi="Times New Roman"/>
          <w:sz w:val="24"/>
          <w:szCs w:val="24"/>
        </w:rPr>
        <w:t>Б</w:t>
      </w:r>
      <w:r w:rsidRPr="004A555B">
        <w:rPr>
          <w:rFonts w:ascii="Times New Roman" w:hAnsi="Times New Roman"/>
          <w:sz w:val="24"/>
          <w:szCs w:val="24"/>
        </w:rPr>
        <w:t xml:space="preserve">анка России от </w:t>
      </w:r>
      <w:r w:rsidR="005A6C1F" w:rsidRPr="005A6C1F">
        <w:rPr>
          <w:rFonts w:ascii="Times New Roman" w:hAnsi="Times New Roman"/>
          <w:sz w:val="24"/>
          <w:szCs w:val="24"/>
        </w:rPr>
        <w:t>ХХ.ХХ.ХХХХ № ______________</w:t>
      </w:r>
    </w:p>
    <w:p w14:paraId="58377A59" w14:textId="77777777" w:rsidR="002C5161" w:rsidRDefault="002C5161" w:rsidP="002C5161">
      <w:pPr>
        <w:pStyle w:val="ConsPlusNormal"/>
        <w:spacing w:line="276" w:lineRule="auto"/>
        <w:rPr>
          <w:rFonts w:ascii="Times New Roman" w:hAnsi="Times New Roman" w:cs="Times New Roman"/>
          <w:sz w:val="24"/>
          <w:szCs w:val="24"/>
        </w:rPr>
      </w:pPr>
    </w:p>
    <w:p w14:paraId="635D8B16" w14:textId="77777777" w:rsidR="002C5161" w:rsidRDefault="002C5161" w:rsidP="002C5161">
      <w:pPr>
        <w:pStyle w:val="ConsPlusNormal"/>
        <w:spacing w:line="276" w:lineRule="auto"/>
        <w:rPr>
          <w:rFonts w:ascii="Times New Roman" w:hAnsi="Times New Roman" w:cs="Times New Roman"/>
          <w:sz w:val="24"/>
          <w:szCs w:val="24"/>
        </w:rPr>
      </w:pPr>
    </w:p>
    <w:p w14:paraId="16ADB445" w14:textId="77777777" w:rsidR="002C5161" w:rsidRPr="00236EC8" w:rsidRDefault="002C5161" w:rsidP="002C5161">
      <w:pPr>
        <w:pStyle w:val="21"/>
        <w:spacing w:after="0" w:line="240" w:lineRule="auto"/>
        <w:ind w:left="0"/>
        <w:jc w:val="center"/>
        <w:rPr>
          <w:sz w:val="28"/>
          <w:szCs w:val="28"/>
        </w:rPr>
      </w:pPr>
      <w:r w:rsidRPr="00236EC8">
        <w:rPr>
          <w:sz w:val="28"/>
          <w:szCs w:val="28"/>
        </w:rPr>
        <w:t>Порядок управления ключами КА (ЭП) и ключами шифрования,</w:t>
      </w:r>
    </w:p>
    <w:p w14:paraId="20E97669" w14:textId="77777777" w:rsidR="002C5161" w:rsidRPr="00236EC8" w:rsidRDefault="002C5161" w:rsidP="002C5161">
      <w:pPr>
        <w:pStyle w:val="21"/>
        <w:spacing w:after="0" w:line="240" w:lineRule="auto"/>
        <w:ind w:left="0"/>
        <w:jc w:val="center"/>
        <w:rPr>
          <w:sz w:val="28"/>
          <w:szCs w:val="28"/>
        </w:rPr>
      </w:pPr>
      <w:r w:rsidRPr="00236EC8">
        <w:rPr>
          <w:sz w:val="28"/>
          <w:szCs w:val="28"/>
        </w:rPr>
        <w:t xml:space="preserve">применяемыми при обмене ЭС при переводе денежных </w:t>
      </w:r>
    </w:p>
    <w:p w14:paraId="37706E97" w14:textId="77777777" w:rsidR="002C5161" w:rsidRDefault="002C5161" w:rsidP="002C5161">
      <w:pPr>
        <w:pStyle w:val="21"/>
        <w:spacing w:after="0" w:line="240" w:lineRule="auto"/>
        <w:ind w:left="0"/>
        <w:jc w:val="center"/>
        <w:rPr>
          <w:sz w:val="28"/>
          <w:szCs w:val="28"/>
        </w:rPr>
      </w:pPr>
      <w:r w:rsidRPr="009220A8">
        <w:rPr>
          <w:sz w:val="28"/>
          <w:szCs w:val="28"/>
        </w:rPr>
        <w:t>средств в рамках платежной системы Банка России</w:t>
      </w:r>
    </w:p>
    <w:p w14:paraId="6F4F6587" w14:textId="77777777" w:rsidR="002C5161" w:rsidRDefault="002C5161" w:rsidP="002C5161">
      <w:pPr>
        <w:pStyle w:val="21"/>
        <w:spacing w:after="0" w:line="240" w:lineRule="auto"/>
        <w:ind w:left="0"/>
        <w:jc w:val="center"/>
        <w:rPr>
          <w:sz w:val="28"/>
          <w:szCs w:val="28"/>
        </w:rPr>
      </w:pPr>
    </w:p>
    <w:p w14:paraId="53F6E19B" w14:textId="77777777" w:rsidR="00106DA5" w:rsidRDefault="00106DA5" w:rsidP="002C5161">
      <w:pPr>
        <w:pStyle w:val="21"/>
        <w:spacing w:after="0" w:line="240" w:lineRule="auto"/>
        <w:ind w:left="0"/>
        <w:jc w:val="center"/>
        <w:rPr>
          <w:sz w:val="28"/>
          <w:szCs w:val="28"/>
        </w:rPr>
      </w:pPr>
    </w:p>
    <w:p w14:paraId="4139D0FF" w14:textId="77777777" w:rsidR="001A6922" w:rsidRDefault="001A6922" w:rsidP="001A6922">
      <w:pPr>
        <w:numPr>
          <w:ilvl w:val="12"/>
          <w:numId w:val="0"/>
        </w:numPr>
        <w:suppressAutoHyphens/>
        <w:spacing w:after="0" w:line="240" w:lineRule="auto"/>
        <w:ind w:firstLine="709"/>
        <w:jc w:val="both"/>
        <w:rPr>
          <w:rFonts w:ascii="Times New Roman" w:hAnsi="Times New Roman"/>
          <w:b/>
          <w:bCs/>
          <w:spacing w:val="-4"/>
          <w:sz w:val="28"/>
          <w:szCs w:val="28"/>
        </w:rPr>
      </w:pPr>
      <w:r w:rsidRPr="008D2222">
        <w:rPr>
          <w:rFonts w:ascii="Times New Roman" w:hAnsi="Times New Roman"/>
          <w:b/>
          <w:bCs/>
          <w:spacing w:val="-4"/>
          <w:sz w:val="28"/>
          <w:szCs w:val="28"/>
        </w:rPr>
        <w:t>Термины и определения.</w:t>
      </w:r>
    </w:p>
    <w:p w14:paraId="286FFDEE" w14:textId="77777777" w:rsidR="001A6922" w:rsidRPr="008D2222" w:rsidRDefault="001A6922" w:rsidP="001A6922">
      <w:pPr>
        <w:numPr>
          <w:ilvl w:val="12"/>
          <w:numId w:val="0"/>
        </w:numPr>
        <w:suppressAutoHyphens/>
        <w:spacing w:after="0" w:line="240" w:lineRule="auto"/>
        <w:ind w:firstLine="709"/>
        <w:jc w:val="both"/>
        <w:rPr>
          <w:rFonts w:ascii="Times New Roman" w:hAnsi="Times New Roman"/>
          <w:sz w:val="28"/>
          <w:szCs w:val="28"/>
        </w:rPr>
      </w:pPr>
      <w:r w:rsidRPr="008D2222">
        <w:rPr>
          <w:rFonts w:ascii="Times New Roman" w:hAnsi="Times New Roman"/>
          <w:sz w:val="28"/>
          <w:szCs w:val="28"/>
          <w:u w:val="single"/>
        </w:rPr>
        <w:t xml:space="preserve">Администратор ключевой системы (далее - АКС) </w:t>
      </w:r>
      <w:r w:rsidRPr="008D2222">
        <w:rPr>
          <w:rFonts w:ascii="Times New Roman" w:hAnsi="Times New Roman"/>
          <w:sz w:val="28"/>
          <w:szCs w:val="28"/>
          <w:u w:val="single"/>
        </w:rPr>
        <w:noBreakHyphen/>
      </w:r>
      <w:r w:rsidRPr="008D2222">
        <w:rPr>
          <w:rFonts w:ascii="Times New Roman" w:hAnsi="Times New Roman"/>
          <w:sz w:val="28"/>
          <w:szCs w:val="28"/>
        </w:rPr>
        <w:t>должностное лицо Банка, основной обязанностью которого является управление ключевой системой: регистрация или сертификация ключей, формирование списка отозванных сертификатов, организация плановой смены ключей.</w:t>
      </w:r>
    </w:p>
    <w:p w14:paraId="6B6D60EF" w14:textId="3FA804F1" w:rsidR="00C932D9" w:rsidRPr="00075F4F" w:rsidRDefault="00C932D9" w:rsidP="00C932D9">
      <w:pPr>
        <w:numPr>
          <w:ilvl w:val="12"/>
          <w:numId w:val="0"/>
        </w:numPr>
        <w:suppressAutoHyphens/>
        <w:spacing w:after="0" w:line="240" w:lineRule="auto"/>
        <w:ind w:firstLine="709"/>
        <w:jc w:val="both"/>
        <w:rPr>
          <w:rFonts w:ascii="Times New Roman" w:hAnsi="Times New Roman"/>
          <w:sz w:val="28"/>
          <w:szCs w:val="28"/>
        </w:rPr>
      </w:pPr>
      <w:r w:rsidRPr="00075F4F">
        <w:rPr>
          <w:rFonts w:ascii="Times New Roman" w:hAnsi="Times New Roman"/>
          <w:sz w:val="28"/>
          <w:szCs w:val="28"/>
          <w:u w:val="single"/>
        </w:rPr>
        <w:t>Ключ регистрации</w:t>
      </w:r>
      <w:r w:rsidRPr="00075F4F">
        <w:rPr>
          <w:rFonts w:ascii="Times New Roman" w:hAnsi="Times New Roman"/>
          <w:sz w:val="28"/>
          <w:szCs w:val="28"/>
        </w:rPr>
        <w:t xml:space="preserve"> –</w:t>
      </w:r>
      <w:r>
        <w:rPr>
          <w:rFonts w:ascii="Times New Roman" w:hAnsi="Times New Roman"/>
          <w:sz w:val="28"/>
          <w:szCs w:val="28"/>
        </w:rPr>
        <w:t xml:space="preserve"> </w:t>
      </w:r>
      <w:r w:rsidRPr="00075F4F">
        <w:rPr>
          <w:rFonts w:ascii="Times New Roman" w:hAnsi="Times New Roman"/>
          <w:sz w:val="28"/>
          <w:szCs w:val="28"/>
        </w:rPr>
        <w:t xml:space="preserve">криптографический ключ, </w:t>
      </w:r>
      <w:r>
        <w:rPr>
          <w:rFonts w:ascii="Times New Roman" w:hAnsi="Times New Roman"/>
          <w:sz w:val="28"/>
          <w:szCs w:val="28"/>
        </w:rPr>
        <w:t>п</w:t>
      </w:r>
      <w:r w:rsidRPr="00075F4F">
        <w:rPr>
          <w:rFonts w:ascii="Times New Roman" w:hAnsi="Times New Roman"/>
          <w:sz w:val="28"/>
          <w:szCs w:val="28"/>
        </w:rPr>
        <w:t>редназначен</w:t>
      </w:r>
      <w:r>
        <w:rPr>
          <w:rFonts w:ascii="Times New Roman" w:hAnsi="Times New Roman"/>
          <w:sz w:val="28"/>
          <w:szCs w:val="28"/>
        </w:rPr>
        <w:t>ный</w:t>
      </w:r>
      <w:r w:rsidRPr="00075F4F">
        <w:rPr>
          <w:rFonts w:ascii="Times New Roman" w:hAnsi="Times New Roman"/>
          <w:sz w:val="28"/>
          <w:szCs w:val="28"/>
        </w:rPr>
        <w:t xml:space="preserve"> для создания </w:t>
      </w:r>
      <w:r>
        <w:rPr>
          <w:rFonts w:ascii="Times New Roman" w:hAnsi="Times New Roman"/>
          <w:sz w:val="28"/>
          <w:szCs w:val="28"/>
        </w:rPr>
        <w:t>криптографических</w:t>
      </w:r>
      <w:r w:rsidRPr="00075F4F">
        <w:rPr>
          <w:rFonts w:ascii="Times New Roman" w:hAnsi="Times New Roman"/>
          <w:sz w:val="28"/>
          <w:szCs w:val="28"/>
        </w:rPr>
        <w:t xml:space="preserve"> ключей </w:t>
      </w:r>
      <w:r>
        <w:rPr>
          <w:rFonts w:ascii="Times New Roman" w:hAnsi="Times New Roman"/>
          <w:sz w:val="28"/>
          <w:szCs w:val="28"/>
        </w:rPr>
        <w:t>Клиента</w:t>
      </w:r>
      <w:r w:rsidRPr="00075F4F">
        <w:rPr>
          <w:rFonts w:ascii="Times New Roman" w:hAnsi="Times New Roman"/>
          <w:sz w:val="28"/>
          <w:szCs w:val="28"/>
        </w:rPr>
        <w:t>.</w:t>
      </w:r>
    </w:p>
    <w:p w14:paraId="5E2CA9FB" w14:textId="77777777" w:rsidR="00C932D9" w:rsidRDefault="00C932D9" w:rsidP="00C932D9">
      <w:pPr>
        <w:numPr>
          <w:ilvl w:val="12"/>
          <w:numId w:val="0"/>
        </w:numPr>
        <w:suppressAutoHyphens/>
        <w:spacing w:after="0" w:line="240" w:lineRule="auto"/>
        <w:ind w:firstLine="737"/>
        <w:jc w:val="both"/>
        <w:rPr>
          <w:rFonts w:ascii="Times New Roman" w:hAnsi="Times New Roman"/>
          <w:sz w:val="28"/>
          <w:szCs w:val="28"/>
        </w:rPr>
      </w:pPr>
      <w:r w:rsidRPr="00075F4F">
        <w:rPr>
          <w:rFonts w:ascii="Times New Roman" w:hAnsi="Times New Roman"/>
          <w:sz w:val="28"/>
          <w:szCs w:val="28"/>
          <w:u w:val="single"/>
        </w:rPr>
        <w:t>Ключевая информация</w:t>
      </w:r>
      <w:r w:rsidRPr="00075F4F">
        <w:rPr>
          <w:rFonts w:ascii="Times New Roman" w:hAnsi="Times New Roman"/>
          <w:sz w:val="28"/>
          <w:szCs w:val="28"/>
        </w:rPr>
        <w:t xml:space="preserve"> – специальным образом организованная совокупность криптографических ключей, предназначенная для осуществления криптографической защиты информации в течение определенного срока.</w:t>
      </w:r>
    </w:p>
    <w:p w14:paraId="7281F772" w14:textId="77777777" w:rsidR="00CD1831" w:rsidRPr="00075F4F" w:rsidRDefault="00CD1831" w:rsidP="00C932D9">
      <w:pPr>
        <w:numPr>
          <w:ilvl w:val="12"/>
          <w:numId w:val="0"/>
        </w:numPr>
        <w:suppressAutoHyphens/>
        <w:spacing w:after="0" w:line="240" w:lineRule="auto"/>
        <w:ind w:firstLine="737"/>
        <w:jc w:val="both"/>
        <w:rPr>
          <w:rFonts w:ascii="Times New Roman" w:hAnsi="Times New Roman"/>
          <w:sz w:val="28"/>
          <w:szCs w:val="28"/>
        </w:rPr>
      </w:pPr>
      <w:r w:rsidRPr="00CD1831">
        <w:rPr>
          <w:rFonts w:ascii="Times New Roman" w:hAnsi="Times New Roman"/>
          <w:sz w:val="28"/>
          <w:szCs w:val="28"/>
          <w:u w:val="single"/>
        </w:rPr>
        <w:t>Регистрационная карточка сертификата ключа проверки электронной подписи (далее – регистрационная карточка)</w:t>
      </w:r>
      <w:r w:rsidRPr="00CD1831">
        <w:rPr>
          <w:rFonts w:ascii="Times New Roman" w:hAnsi="Times New Roman"/>
          <w:sz w:val="28"/>
          <w:szCs w:val="28"/>
        </w:rPr>
        <w:t xml:space="preserve"> – документ, содержащий распечатку сертификата ключа проверки электронной подписи, включая распечатку в шестнадцатеричной системе счисления ключа проверки электронной подписи, наименование и иные реквизиты, идентифицирующие владельца ключа электронной подписи, подпись руководителя (лица, его замещающего) владельца ключа электронной подписи или лица из числа работников владельца ключа электронной подписи, уполномоченного на подписание регистрационной карточки сертификата ключа от имени владельца ключа электронной подписи, а также оттиск печати (при ее наличии).</w:t>
      </w:r>
    </w:p>
    <w:p w14:paraId="7EFEB484" w14:textId="77777777" w:rsidR="00C932D9" w:rsidRDefault="00C932D9" w:rsidP="00C932D9">
      <w:pPr>
        <w:numPr>
          <w:ilvl w:val="12"/>
          <w:numId w:val="0"/>
        </w:numPr>
        <w:tabs>
          <w:tab w:val="num" w:pos="-360"/>
        </w:tabs>
        <w:suppressAutoHyphens/>
        <w:spacing w:after="0" w:line="240" w:lineRule="auto"/>
        <w:ind w:firstLine="709"/>
        <w:jc w:val="both"/>
        <w:rPr>
          <w:rFonts w:ascii="Times New Roman" w:eastAsia="Times New Roman" w:hAnsi="Times New Roman"/>
          <w:sz w:val="28"/>
          <w:szCs w:val="24"/>
        </w:rPr>
      </w:pPr>
      <w:r w:rsidRPr="000E176D">
        <w:rPr>
          <w:rFonts w:ascii="Times New Roman" w:eastAsia="Times New Roman" w:hAnsi="Times New Roman"/>
          <w:sz w:val="28"/>
          <w:szCs w:val="24"/>
          <w:u w:val="single"/>
        </w:rPr>
        <w:t>Регистрационная карточка сертификата клю</w:t>
      </w:r>
      <w:r>
        <w:rPr>
          <w:rFonts w:ascii="Times New Roman" w:eastAsia="Times New Roman" w:hAnsi="Times New Roman"/>
          <w:sz w:val="28"/>
          <w:szCs w:val="24"/>
          <w:u w:val="single"/>
        </w:rPr>
        <w:t>ча регистрации</w:t>
      </w:r>
      <w:r w:rsidRPr="00D1372C">
        <w:rPr>
          <w:rFonts w:ascii="Times New Roman" w:eastAsia="Times New Roman" w:hAnsi="Times New Roman"/>
          <w:sz w:val="28"/>
          <w:szCs w:val="24"/>
        </w:rPr>
        <w:t xml:space="preserve"> – документ, содержащий распечатку сертификата ключа </w:t>
      </w:r>
      <w:r>
        <w:rPr>
          <w:rFonts w:ascii="Times New Roman" w:eastAsia="Times New Roman" w:hAnsi="Times New Roman"/>
          <w:sz w:val="28"/>
          <w:szCs w:val="24"/>
        </w:rPr>
        <w:t>регистрации,</w:t>
      </w:r>
      <w:r w:rsidRPr="00D1372C">
        <w:rPr>
          <w:rFonts w:ascii="Times New Roman" w:eastAsia="Times New Roman" w:hAnsi="Times New Roman"/>
          <w:sz w:val="28"/>
          <w:szCs w:val="24"/>
        </w:rPr>
        <w:t xml:space="preserve"> включая распечатку в шестнадцатеричной системе счисления ключа, наименование и иные реквизиты, идентифицирующие владельца ключа, подпись</w:t>
      </w:r>
      <w:r>
        <w:rPr>
          <w:rFonts w:ascii="Times New Roman" w:eastAsia="Times New Roman" w:hAnsi="Times New Roman"/>
          <w:sz w:val="28"/>
          <w:szCs w:val="24"/>
        </w:rPr>
        <w:t xml:space="preserve"> АКС ЦУКС и печать ЦУКС.</w:t>
      </w:r>
    </w:p>
    <w:p w14:paraId="0C601F92" w14:textId="77777777" w:rsidR="00CD1831" w:rsidRPr="00CD1831" w:rsidRDefault="00CD1831" w:rsidP="00CD1831">
      <w:pPr>
        <w:numPr>
          <w:ilvl w:val="12"/>
          <w:numId w:val="0"/>
        </w:numPr>
        <w:tabs>
          <w:tab w:val="num" w:pos="-360"/>
        </w:tabs>
        <w:suppressAutoHyphens/>
        <w:spacing w:after="0" w:line="240" w:lineRule="auto"/>
        <w:ind w:firstLine="709"/>
        <w:jc w:val="both"/>
        <w:rPr>
          <w:rFonts w:ascii="Times New Roman" w:hAnsi="Times New Roman"/>
          <w:sz w:val="28"/>
          <w:szCs w:val="28"/>
        </w:rPr>
      </w:pPr>
      <w:r w:rsidRPr="00CD1831">
        <w:rPr>
          <w:rFonts w:ascii="Times New Roman" w:hAnsi="Times New Roman"/>
          <w:sz w:val="28"/>
          <w:szCs w:val="28"/>
          <w:u w:val="single"/>
        </w:rPr>
        <w:t>Сертификат ключа проверки электронной подписи (далее – сертификат)</w:t>
      </w:r>
      <w:r w:rsidRPr="00CD1831">
        <w:rPr>
          <w:rFonts w:ascii="Times New Roman" w:hAnsi="Times New Roman"/>
          <w:sz w:val="28"/>
          <w:szCs w:val="28"/>
        </w:rPr>
        <w:t xml:space="preserve"> – документ в электронном виде, выданный регистрационным центром и подтверждающий принадлежность ключа проверки электронной подписи владельцу сертификата ключа.</w:t>
      </w:r>
    </w:p>
    <w:p w14:paraId="5EA7E201" w14:textId="77777777" w:rsidR="00CD1831" w:rsidRPr="00075F4F" w:rsidRDefault="00CD1831" w:rsidP="00CD1831">
      <w:pPr>
        <w:numPr>
          <w:ilvl w:val="12"/>
          <w:numId w:val="0"/>
        </w:numPr>
        <w:tabs>
          <w:tab w:val="num" w:pos="-360"/>
        </w:tabs>
        <w:suppressAutoHyphens/>
        <w:spacing w:after="0" w:line="240" w:lineRule="auto"/>
        <w:ind w:firstLine="709"/>
        <w:jc w:val="both"/>
        <w:rPr>
          <w:rFonts w:ascii="Times New Roman" w:hAnsi="Times New Roman"/>
          <w:sz w:val="28"/>
          <w:szCs w:val="28"/>
        </w:rPr>
      </w:pPr>
      <w:r w:rsidRPr="00CD1831">
        <w:rPr>
          <w:rFonts w:ascii="Times New Roman" w:hAnsi="Times New Roman"/>
          <w:sz w:val="28"/>
          <w:szCs w:val="28"/>
          <w:u w:val="single"/>
        </w:rPr>
        <w:t>Список отозванных сертификатов (далее – СОС)</w:t>
      </w:r>
      <w:r w:rsidRPr="00CD1831">
        <w:rPr>
          <w:rFonts w:ascii="Times New Roman" w:hAnsi="Times New Roman"/>
          <w:sz w:val="28"/>
          <w:szCs w:val="28"/>
        </w:rPr>
        <w:t xml:space="preserve"> - файл специального вида, содержащий имя Центра сертификации, выпустившего СОС, дату выпуска, список элементов, каждый из которых включает ссылку на </w:t>
      </w:r>
      <w:r w:rsidRPr="00CD1831">
        <w:rPr>
          <w:rFonts w:ascii="Times New Roman" w:hAnsi="Times New Roman"/>
          <w:sz w:val="28"/>
          <w:szCs w:val="28"/>
        </w:rPr>
        <w:lastRenderedPageBreak/>
        <w:t>отзываемый сертификат и электронную подпись Центра сертификации, заверяющую совокупность этих данных.</w:t>
      </w:r>
    </w:p>
    <w:p w14:paraId="69962284" w14:textId="77777777" w:rsidR="001A6922" w:rsidRPr="008D2222" w:rsidRDefault="001A6922" w:rsidP="001A6922">
      <w:pPr>
        <w:numPr>
          <w:ilvl w:val="12"/>
          <w:numId w:val="0"/>
        </w:numPr>
        <w:suppressAutoHyphens/>
        <w:spacing w:after="0" w:line="240" w:lineRule="auto"/>
        <w:ind w:firstLine="709"/>
        <w:jc w:val="both"/>
        <w:rPr>
          <w:rFonts w:ascii="Times New Roman" w:hAnsi="Times New Roman"/>
          <w:sz w:val="28"/>
          <w:szCs w:val="28"/>
        </w:rPr>
      </w:pPr>
      <w:r w:rsidRPr="008D2222">
        <w:rPr>
          <w:rFonts w:ascii="Times New Roman" w:hAnsi="Times New Roman"/>
          <w:sz w:val="28"/>
          <w:szCs w:val="28"/>
          <w:u w:val="single"/>
        </w:rPr>
        <w:t xml:space="preserve">Тестовая ключевая информация </w:t>
      </w:r>
      <w:r w:rsidRPr="008D2222">
        <w:rPr>
          <w:rFonts w:ascii="Times New Roman" w:hAnsi="Times New Roman"/>
          <w:sz w:val="28"/>
          <w:szCs w:val="28"/>
        </w:rPr>
        <w:noBreakHyphen/>
        <w:t xml:space="preserve"> ключевая информация, сформированная Банком и переданная Клиенту для организации взаимодействия со стендом совмещённого тестирования (далее - ССТ).</w:t>
      </w:r>
    </w:p>
    <w:p w14:paraId="3FB72035" w14:textId="77777777" w:rsidR="001A6922" w:rsidRPr="008D2222" w:rsidRDefault="001A6922" w:rsidP="001A6922">
      <w:pPr>
        <w:numPr>
          <w:ilvl w:val="12"/>
          <w:numId w:val="0"/>
        </w:numPr>
        <w:suppressAutoHyphens/>
        <w:spacing w:after="0" w:line="240" w:lineRule="auto"/>
        <w:ind w:firstLine="709"/>
        <w:jc w:val="both"/>
        <w:rPr>
          <w:rFonts w:ascii="Times New Roman" w:hAnsi="Times New Roman"/>
          <w:sz w:val="28"/>
          <w:szCs w:val="28"/>
        </w:rPr>
      </w:pPr>
      <w:r w:rsidRPr="008D2222">
        <w:rPr>
          <w:rFonts w:ascii="Times New Roman" w:hAnsi="Times New Roman"/>
          <w:sz w:val="28"/>
          <w:szCs w:val="28"/>
          <w:u w:val="single"/>
        </w:rPr>
        <w:t xml:space="preserve">Центр Регистрации </w:t>
      </w:r>
      <w:r w:rsidRPr="008D2222">
        <w:rPr>
          <w:rFonts w:ascii="Times New Roman" w:hAnsi="Times New Roman"/>
          <w:sz w:val="28"/>
          <w:szCs w:val="28"/>
        </w:rPr>
        <w:noBreakHyphen/>
        <w:t xml:space="preserve"> управляющая компонента СКЗИ. Предназначен для регистрации ключей пользователей системы.</w:t>
      </w:r>
    </w:p>
    <w:p w14:paraId="6F5B6D90" w14:textId="77777777" w:rsidR="001A6922" w:rsidRDefault="001A6922" w:rsidP="001A6922">
      <w:pPr>
        <w:suppressAutoHyphens/>
        <w:spacing w:line="240" w:lineRule="auto"/>
        <w:ind w:firstLine="709"/>
        <w:jc w:val="both"/>
        <w:rPr>
          <w:rFonts w:ascii="Times New Roman" w:hAnsi="Times New Roman"/>
          <w:sz w:val="28"/>
          <w:szCs w:val="28"/>
        </w:rPr>
      </w:pPr>
      <w:r w:rsidRPr="008D2222">
        <w:rPr>
          <w:rFonts w:ascii="Times New Roman" w:hAnsi="Times New Roman"/>
          <w:sz w:val="28"/>
          <w:szCs w:val="28"/>
          <w:u w:val="single"/>
        </w:rPr>
        <w:t xml:space="preserve">Центр управления ключевыми системами (далее - ЦУКС) </w:t>
      </w:r>
      <w:r w:rsidRPr="008D2222">
        <w:rPr>
          <w:rFonts w:ascii="Times New Roman" w:hAnsi="Times New Roman"/>
          <w:sz w:val="28"/>
          <w:szCs w:val="28"/>
        </w:rPr>
        <w:noBreakHyphen/>
        <w:t xml:space="preserve"> подразделение Банка, решающее задачи управления ключевой системой, регистрации и сертификации ключей.</w:t>
      </w:r>
    </w:p>
    <w:p w14:paraId="58A8012F" w14:textId="77777777" w:rsidR="001A6922" w:rsidRDefault="001A6922" w:rsidP="00517EBD">
      <w:pPr>
        <w:numPr>
          <w:ilvl w:val="0"/>
          <w:numId w:val="25"/>
        </w:numPr>
        <w:tabs>
          <w:tab w:val="left" w:pos="1134"/>
        </w:tabs>
        <w:suppressAutoHyphens/>
        <w:spacing w:line="240" w:lineRule="auto"/>
        <w:ind w:left="0" w:firstLine="709"/>
        <w:jc w:val="both"/>
        <w:rPr>
          <w:rFonts w:ascii="Times New Roman" w:hAnsi="Times New Roman"/>
          <w:b/>
          <w:bCs/>
          <w:spacing w:val="-4"/>
          <w:sz w:val="28"/>
          <w:szCs w:val="28"/>
        </w:rPr>
      </w:pPr>
      <w:r w:rsidRPr="008D2222">
        <w:rPr>
          <w:rFonts w:ascii="Times New Roman" w:hAnsi="Times New Roman"/>
          <w:b/>
          <w:bCs/>
          <w:spacing w:val="-4"/>
          <w:sz w:val="28"/>
          <w:szCs w:val="28"/>
        </w:rPr>
        <w:t>Общие положения.</w:t>
      </w:r>
    </w:p>
    <w:p w14:paraId="404249A2" w14:textId="77777777" w:rsidR="001A6922" w:rsidRPr="00C11E3A" w:rsidRDefault="001A6922" w:rsidP="003A0C85">
      <w:pPr>
        <w:pStyle w:val="af0"/>
        <w:numPr>
          <w:ilvl w:val="1"/>
          <w:numId w:val="28"/>
        </w:numPr>
        <w:tabs>
          <w:tab w:val="left" w:pos="1276"/>
        </w:tabs>
        <w:suppressAutoHyphens/>
        <w:autoSpaceDE w:val="0"/>
        <w:autoSpaceDN w:val="0"/>
        <w:spacing w:after="0" w:line="240" w:lineRule="auto"/>
        <w:ind w:left="0" w:firstLine="698"/>
        <w:jc w:val="both"/>
        <w:rPr>
          <w:rFonts w:ascii="Times New Roman" w:hAnsi="Times New Roman"/>
          <w:spacing w:val="-4"/>
          <w:sz w:val="28"/>
          <w:szCs w:val="28"/>
        </w:rPr>
      </w:pPr>
      <w:r w:rsidRPr="00C11E3A">
        <w:rPr>
          <w:rFonts w:ascii="Times New Roman" w:hAnsi="Times New Roman"/>
          <w:spacing w:val="-4"/>
          <w:sz w:val="28"/>
          <w:szCs w:val="28"/>
        </w:rPr>
        <w:t xml:space="preserve">Настоящее приложение устанавливает порядок взаимодействия между Банком и Клиентом при работе с </w:t>
      </w:r>
      <w:r w:rsidR="00C11E3A" w:rsidRPr="00C11E3A">
        <w:rPr>
          <w:rFonts w:ascii="Times New Roman" w:hAnsi="Times New Roman"/>
          <w:spacing w:val="-4"/>
          <w:sz w:val="28"/>
          <w:szCs w:val="28"/>
        </w:rPr>
        <w:t>криптографическими ключами</w:t>
      </w:r>
      <w:r w:rsidRPr="00C11E3A">
        <w:rPr>
          <w:rFonts w:ascii="Times New Roman" w:hAnsi="Times New Roman"/>
          <w:spacing w:val="-4"/>
          <w:sz w:val="28"/>
          <w:szCs w:val="28"/>
        </w:rPr>
        <w:t>.</w:t>
      </w:r>
    </w:p>
    <w:p w14:paraId="4A0F925C" w14:textId="77777777" w:rsidR="001A6922" w:rsidRDefault="001A6922" w:rsidP="003A0C85">
      <w:pPr>
        <w:pStyle w:val="ae"/>
        <w:numPr>
          <w:ilvl w:val="1"/>
          <w:numId w:val="28"/>
        </w:numPr>
        <w:tabs>
          <w:tab w:val="left" w:pos="1276"/>
        </w:tabs>
        <w:suppressAutoHyphens/>
        <w:autoSpaceDE w:val="0"/>
        <w:autoSpaceDN w:val="0"/>
        <w:spacing w:after="0"/>
        <w:ind w:left="0" w:firstLine="698"/>
        <w:jc w:val="both"/>
        <w:rPr>
          <w:sz w:val="28"/>
          <w:szCs w:val="28"/>
          <w:lang w:eastAsia="x-none"/>
        </w:rPr>
      </w:pPr>
      <w:r w:rsidRPr="008D2222">
        <w:rPr>
          <w:sz w:val="28"/>
          <w:szCs w:val="28"/>
        </w:rPr>
        <w:t xml:space="preserve">В ходе функционирования Клиентом должны храниться </w:t>
      </w:r>
      <w:r w:rsidR="00C11E3A" w:rsidRPr="00C11E3A">
        <w:rPr>
          <w:sz w:val="28"/>
          <w:szCs w:val="28"/>
        </w:rPr>
        <w:t>заверенные регистрационные карточки сертификата ключей СКАД «Сигнатура» Клиента</w:t>
      </w:r>
      <w:r w:rsidRPr="008D2222">
        <w:rPr>
          <w:sz w:val="28"/>
          <w:szCs w:val="28"/>
          <w:lang w:eastAsia="x-none"/>
        </w:rPr>
        <w:t>.</w:t>
      </w:r>
    </w:p>
    <w:p w14:paraId="526EAA57" w14:textId="281760D5" w:rsidR="00C11E3A" w:rsidRPr="00C11E3A" w:rsidRDefault="00C11E3A" w:rsidP="00C932D9">
      <w:pPr>
        <w:pStyle w:val="af0"/>
        <w:widowControl w:val="0"/>
        <w:numPr>
          <w:ilvl w:val="1"/>
          <w:numId w:val="28"/>
        </w:numPr>
        <w:tabs>
          <w:tab w:val="left" w:pos="1276"/>
        </w:tabs>
        <w:suppressAutoHyphens/>
        <w:autoSpaceDE w:val="0"/>
        <w:autoSpaceDN w:val="0"/>
        <w:adjustRightInd w:val="0"/>
        <w:spacing w:after="0" w:line="240" w:lineRule="auto"/>
        <w:ind w:left="0" w:firstLine="698"/>
        <w:jc w:val="both"/>
        <w:rPr>
          <w:rFonts w:ascii="Times New Roman" w:hAnsi="Times New Roman"/>
          <w:color w:val="000000"/>
          <w:sz w:val="28"/>
          <w:szCs w:val="28"/>
        </w:rPr>
      </w:pPr>
      <w:r w:rsidRPr="00C11E3A">
        <w:rPr>
          <w:rFonts w:ascii="Times New Roman" w:hAnsi="Times New Roman"/>
          <w:color w:val="000000"/>
          <w:sz w:val="28"/>
          <w:szCs w:val="28"/>
        </w:rPr>
        <w:t>Контакты ЦУКС, сертификаты СКАД «Сигнатура», необходимые для взаимодействия с платежной системой Банка России, размещаются Банком на официальном сайте Банка России в информационно-телекоммуникационной сети "Интернет" (далее – официальный сайт Банка России) по адресу:</w:t>
      </w:r>
    </w:p>
    <w:p w14:paraId="7A899A0D" w14:textId="77777777" w:rsidR="00C11E3A" w:rsidRPr="00C11E3A" w:rsidRDefault="00C11E3A" w:rsidP="003A0C85">
      <w:pPr>
        <w:widowControl w:val="0"/>
        <w:tabs>
          <w:tab w:val="left" w:pos="1276"/>
          <w:tab w:val="left" w:pos="1701"/>
        </w:tabs>
        <w:suppressAutoHyphens/>
        <w:autoSpaceDE w:val="0"/>
        <w:autoSpaceDN w:val="0"/>
        <w:adjustRightInd w:val="0"/>
        <w:spacing w:after="0" w:line="240" w:lineRule="auto"/>
        <w:ind w:firstLine="698"/>
        <w:jc w:val="both"/>
        <w:rPr>
          <w:rFonts w:ascii="Times New Roman" w:hAnsi="Times New Roman"/>
          <w:color w:val="000000"/>
          <w:sz w:val="28"/>
          <w:szCs w:val="28"/>
        </w:rPr>
      </w:pPr>
      <w:r w:rsidRPr="00C11E3A">
        <w:rPr>
          <w:rFonts w:ascii="Times New Roman" w:hAnsi="Times New Roman"/>
          <w:color w:val="000000"/>
          <w:sz w:val="28"/>
          <w:szCs w:val="28"/>
        </w:rPr>
        <w:t>http://www.cbr.ru/development/mcirabis/Involve_EM/.</w:t>
      </w:r>
    </w:p>
    <w:p w14:paraId="0BE7EBBF" w14:textId="77777777" w:rsidR="00C11E3A" w:rsidRPr="00C11E3A" w:rsidRDefault="00C11E3A" w:rsidP="003A0C85">
      <w:pPr>
        <w:pStyle w:val="af0"/>
        <w:widowControl w:val="0"/>
        <w:numPr>
          <w:ilvl w:val="1"/>
          <w:numId w:val="28"/>
        </w:numPr>
        <w:tabs>
          <w:tab w:val="left" w:pos="1276"/>
          <w:tab w:val="left" w:pos="1701"/>
        </w:tabs>
        <w:suppressAutoHyphens/>
        <w:autoSpaceDE w:val="0"/>
        <w:autoSpaceDN w:val="0"/>
        <w:adjustRightInd w:val="0"/>
        <w:spacing w:after="0" w:line="240" w:lineRule="auto"/>
        <w:ind w:left="0" w:firstLine="698"/>
        <w:jc w:val="both"/>
        <w:rPr>
          <w:rFonts w:ascii="Times New Roman" w:hAnsi="Times New Roman"/>
          <w:color w:val="000000"/>
          <w:sz w:val="28"/>
          <w:szCs w:val="28"/>
        </w:rPr>
      </w:pPr>
      <w:r w:rsidRPr="00C11E3A">
        <w:rPr>
          <w:rFonts w:ascii="Times New Roman" w:hAnsi="Times New Roman"/>
          <w:color w:val="000000"/>
          <w:sz w:val="28"/>
          <w:szCs w:val="28"/>
        </w:rPr>
        <w:t>Информация обо всех изменениях в процессе работы и управления криптографическими ключами доводится до Клиента путем размещения информационного письма и необходимых материалов на официальном сайте Банка России по адресу:</w:t>
      </w:r>
    </w:p>
    <w:p w14:paraId="5B4BBE26" w14:textId="77777777" w:rsidR="001A6922" w:rsidRDefault="00C11E3A" w:rsidP="003A0C85">
      <w:pPr>
        <w:widowControl w:val="0"/>
        <w:tabs>
          <w:tab w:val="left" w:pos="1276"/>
          <w:tab w:val="left" w:pos="1701"/>
        </w:tabs>
        <w:suppressAutoHyphens/>
        <w:autoSpaceDE w:val="0"/>
        <w:autoSpaceDN w:val="0"/>
        <w:adjustRightInd w:val="0"/>
        <w:spacing w:after="0" w:line="240" w:lineRule="auto"/>
        <w:ind w:firstLine="698"/>
        <w:jc w:val="both"/>
        <w:rPr>
          <w:bCs/>
          <w:sz w:val="28"/>
          <w:szCs w:val="28"/>
        </w:rPr>
      </w:pPr>
      <w:r w:rsidRPr="00C11E3A">
        <w:rPr>
          <w:rFonts w:ascii="Times New Roman" w:hAnsi="Times New Roman"/>
          <w:color w:val="000000"/>
          <w:sz w:val="28"/>
          <w:szCs w:val="28"/>
        </w:rPr>
        <w:t>http://www.cbr.ru/development/mcirabis/acyoc/.</w:t>
      </w:r>
    </w:p>
    <w:p w14:paraId="03CAA7C0" w14:textId="77777777" w:rsidR="001A6922" w:rsidRDefault="001A6922" w:rsidP="00517EBD">
      <w:pPr>
        <w:keepNext/>
        <w:numPr>
          <w:ilvl w:val="0"/>
          <w:numId w:val="25"/>
        </w:numPr>
        <w:tabs>
          <w:tab w:val="left" w:pos="1134"/>
        </w:tabs>
        <w:suppressAutoHyphens/>
        <w:autoSpaceDE w:val="0"/>
        <w:autoSpaceDN w:val="0"/>
        <w:spacing w:before="200" w:line="240" w:lineRule="auto"/>
        <w:ind w:left="0" w:firstLine="709"/>
        <w:jc w:val="both"/>
        <w:rPr>
          <w:rFonts w:ascii="Times New Roman" w:hAnsi="Times New Roman"/>
          <w:b/>
          <w:bCs/>
          <w:spacing w:val="-4"/>
          <w:sz w:val="28"/>
          <w:szCs w:val="28"/>
        </w:rPr>
      </w:pPr>
      <w:r w:rsidRPr="008D2222">
        <w:rPr>
          <w:rFonts w:ascii="Times New Roman" w:hAnsi="Times New Roman"/>
          <w:b/>
          <w:bCs/>
          <w:spacing w:val="-4"/>
          <w:sz w:val="28"/>
          <w:szCs w:val="28"/>
        </w:rPr>
        <w:t>Основные функции Банка и Клиента</w:t>
      </w:r>
    </w:p>
    <w:p w14:paraId="10923277" w14:textId="77777777" w:rsidR="00E75171" w:rsidRPr="00075F4F" w:rsidRDefault="001A6922" w:rsidP="00E75171">
      <w:pPr>
        <w:pStyle w:val="ae"/>
        <w:tabs>
          <w:tab w:val="left" w:pos="1134"/>
        </w:tabs>
        <w:suppressAutoHyphens/>
        <w:autoSpaceDE w:val="0"/>
        <w:autoSpaceDN w:val="0"/>
        <w:spacing w:after="0"/>
        <w:ind w:firstLine="709"/>
        <w:jc w:val="both"/>
        <w:rPr>
          <w:sz w:val="28"/>
          <w:szCs w:val="28"/>
        </w:rPr>
      </w:pPr>
      <w:r w:rsidRPr="008D2222">
        <w:rPr>
          <w:sz w:val="28"/>
          <w:szCs w:val="28"/>
        </w:rPr>
        <w:t>2.1.</w:t>
      </w:r>
      <w:r>
        <w:rPr>
          <w:sz w:val="28"/>
          <w:szCs w:val="28"/>
        </w:rPr>
        <w:tab/>
      </w:r>
      <w:r w:rsidRPr="008D2222">
        <w:rPr>
          <w:sz w:val="28"/>
          <w:szCs w:val="28"/>
        </w:rPr>
        <w:tab/>
      </w:r>
      <w:r w:rsidR="00E75171" w:rsidRPr="00075F4F">
        <w:rPr>
          <w:sz w:val="28"/>
          <w:szCs w:val="28"/>
        </w:rPr>
        <w:t>Основными функциями</w:t>
      </w:r>
      <w:r w:rsidR="00E75171" w:rsidRPr="00075F4F">
        <w:rPr>
          <w:sz w:val="28"/>
          <w:szCs w:val="28"/>
          <w:lang w:eastAsia="x-none"/>
        </w:rPr>
        <w:t xml:space="preserve"> Банка</w:t>
      </w:r>
      <w:r w:rsidR="00E75171" w:rsidRPr="00075F4F">
        <w:rPr>
          <w:sz w:val="28"/>
          <w:szCs w:val="28"/>
        </w:rPr>
        <w:t xml:space="preserve"> являются следующие:</w:t>
      </w:r>
    </w:p>
    <w:p w14:paraId="53A6BE2B" w14:textId="77777777" w:rsidR="00E75171" w:rsidRPr="00075F4F" w:rsidRDefault="00E75171" w:rsidP="00E75171">
      <w:pPr>
        <w:pStyle w:val="ae"/>
        <w:tabs>
          <w:tab w:val="left" w:pos="1134"/>
        </w:tabs>
        <w:suppressAutoHyphens/>
        <w:autoSpaceDE w:val="0"/>
        <w:autoSpaceDN w:val="0"/>
        <w:spacing w:after="0"/>
        <w:ind w:firstLine="709"/>
        <w:jc w:val="both"/>
        <w:rPr>
          <w:sz w:val="28"/>
          <w:szCs w:val="28"/>
        </w:rPr>
      </w:pPr>
      <w:r w:rsidRPr="00075F4F">
        <w:rPr>
          <w:sz w:val="28"/>
          <w:szCs w:val="28"/>
          <w:lang w:eastAsia="x-none"/>
        </w:rPr>
        <w:t>-</w:t>
      </w:r>
      <w:r w:rsidRPr="00075F4F">
        <w:rPr>
          <w:sz w:val="28"/>
          <w:szCs w:val="28"/>
          <w:lang w:eastAsia="x-none"/>
        </w:rPr>
        <w:tab/>
      </w:r>
      <w:r w:rsidRPr="00075F4F">
        <w:rPr>
          <w:sz w:val="28"/>
          <w:szCs w:val="28"/>
        </w:rPr>
        <w:t xml:space="preserve">регистрация и сертификация криптографических ключей Клиента; </w:t>
      </w:r>
    </w:p>
    <w:p w14:paraId="3EDA67A4" w14:textId="77777777" w:rsidR="00E75171" w:rsidRPr="00075F4F" w:rsidRDefault="00E75171" w:rsidP="00E75171">
      <w:pPr>
        <w:pStyle w:val="ae"/>
        <w:tabs>
          <w:tab w:val="left" w:pos="1134"/>
        </w:tabs>
        <w:suppressAutoHyphens/>
        <w:autoSpaceDE w:val="0"/>
        <w:autoSpaceDN w:val="0"/>
        <w:spacing w:after="0"/>
        <w:ind w:firstLine="709"/>
        <w:jc w:val="both"/>
        <w:rPr>
          <w:sz w:val="28"/>
          <w:szCs w:val="28"/>
        </w:rPr>
      </w:pPr>
      <w:r w:rsidRPr="00075F4F">
        <w:rPr>
          <w:sz w:val="28"/>
          <w:szCs w:val="28"/>
        </w:rPr>
        <w:t>-</w:t>
      </w:r>
      <w:r w:rsidRPr="00075F4F">
        <w:rPr>
          <w:sz w:val="28"/>
          <w:szCs w:val="28"/>
        </w:rPr>
        <w:tab/>
        <w:t xml:space="preserve">консультирование </w:t>
      </w:r>
      <w:r w:rsidRPr="00075F4F">
        <w:rPr>
          <w:sz w:val="28"/>
          <w:szCs w:val="28"/>
          <w:lang w:eastAsia="x-none"/>
        </w:rPr>
        <w:t xml:space="preserve">Клиента </w:t>
      </w:r>
      <w:r w:rsidRPr="00075F4F">
        <w:rPr>
          <w:sz w:val="28"/>
          <w:szCs w:val="28"/>
        </w:rPr>
        <w:t>по вопросам регистрации и сертификации криптографических ключей;</w:t>
      </w:r>
    </w:p>
    <w:p w14:paraId="5BC6C742" w14:textId="77777777" w:rsidR="00E75171" w:rsidRPr="00075F4F" w:rsidRDefault="00E75171" w:rsidP="00E75171">
      <w:pPr>
        <w:pStyle w:val="ae"/>
        <w:tabs>
          <w:tab w:val="left" w:pos="1134"/>
        </w:tabs>
        <w:suppressAutoHyphens/>
        <w:autoSpaceDE w:val="0"/>
        <w:autoSpaceDN w:val="0"/>
        <w:spacing w:after="0"/>
        <w:ind w:firstLine="709"/>
        <w:jc w:val="both"/>
        <w:rPr>
          <w:sz w:val="28"/>
          <w:szCs w:val="28"/>
        </w:rPr>
      </w:pPr>
      <w:r w:rsidRPr="00075F4F">
        <w:rPr>
          <w:sz w:val="28"/>
          <w:szCs w:val="28"/>
        </w:rPr>
        <w:t>-</w:t>
      </w:r>
      <w:r w:rsidRPr="00075F4F">
        <w:rPr>
          <w:sz w:val="28"/>
          <w:szCs w:val="28"/>
        </w:rPr>
        <w:tab/>
      </w:r>
      <w:r w:rsidRPr="00075F4F">
        <w:rPr>
          <w:sz w:val="28"/>
          <w:szCs w:val="28"/>
          <w:lang w:eastAsia="x-none"/>
        </w:rPr>
        <w:t>организация</w:t>
      </w:r>
      <w:r w:rsidRPr="00075F4F">
        <w:rPr>
          <w:sz w:val="28"/>
          <w:szCs w:val="28"/>
        </w:rPr>
        <w:t xml:space="preserve"> работ по плановой (или внеплановой) смене криптографических ключей</w:t>
      </w:r>
      <w:r w:rsidRPr="00075F4F">
        <w:rPr>
          <w:sz w:val="28"/>
          <w:szCs w:val="28"/>
          <w:lang w:eastAsia="x-none"/>
        </w:rPr>
        <w:t xml:space="preserve"> Банка</w:t>
      </w:r>
      <w:r w:rsidRPr="00075F4F">
        <w:rPr>
          <w:sz w:val="28"/>
          <w:szCs w:val="28"/>
        </w:rPr>
        <w:t>;</w:t>
      </w:r>
    </w:p>
    <w:p w14:paraId="73D71028" w14:textId="77777777" w:rsidR="00E75171" w:rsidRPr="00075F4F" w:rsidRDefault="00E75171" w:rsidP="00E75171">
      <w:pPr>
        <w:pStyle w:val="ae"/>
        <w:tabs>
          <w:tab w:val="left" w:pos="1134"/>
        </w:tabs>
        <w:suppressAutoHyphens/>
        <w:autoSpaceDE w:val="0"/>
        <w:autoSpaceDN w:val="0"/>
        <w:spacing w:after="0"/>
        <w:ind w:firstLine="709"/>
        <w:jc w:val="both"/>
        <w:rPr>
          <w:sz w:val="28"/>
          <w:szCs w:val="28"/>
          <w:lang w:eastAsia="x-none"/>
        </w:rPr>
      </w:pPr>
      <w:r w:rsidRPr="00075F4F">
        <w:rPr>
          <w:sz w:val="28"/>
          <w:szCs w:val="28"/>
          <w:lang w:eastAsia="x-none"/>
        </w:rPr>
        <w:t>-</w:t>
      </w:r>
      <w:r w:rsidRPr="00075F4F">
        <w:rPr>
          <w:sz w:val="28"/>
          <w:szCs w:val="28"/>
          <w:lang w:eastAsia="x-none"/>
        </w:rPr>
        <w:tab/>
        <w:t xml:space="preserve">формирование тестовых </w:t>
      </w:r>
      <w:r w:rsidRPr="00075F4F">
        <w:rPr>
          <w:sz w:val="28"/>
          <w:szCs w:val="28"/>
        </w:rPr>
        <w:t xml:space="preserve">криптографических </w:t>
      </w:r>
      <w:r w:rsidRPr="00075F4F">
        <w:rPr>
          <w:sz w:val="28"/>
          <w:szCs w:val="28"/>
          <w:lang w:eastAsia="x-none"/>
        </w:rPr>
        <w:t>ключей для организации взаимодействия с ССТ;</w:t>
      </w:r>
    </w:p>
    <w:p w14:paraId="1C93BEED" w14:textId="77777777" w:rsidR="00E75171" w:rsidRPr="00075F4F" w:rsidRDefault="00E75171" w:rsidP="00E75171">
      <w:pPr>
        <w:pStyle w:val="ae"/>
        <w:tabs>
          <w:tab w:val="left" w:pos="1134"/>
        </w:tabs>
        <w:suppressAutoHyphens/>
        <w:autoSpaceDE w:val="0"/>
        <w:autoSpaceDN w:val="0"/>
        <w:spacing w:after="0"/>
        <w:ind w:firstLine="709"/>
        <w:jc w:val="both"/>
        <w:rPr>
          <w:sz w:val="28"/>
          <w:szCs w:val="28"/>
        </w:rPr>
      </w:pPr>
      <w:r w:rsidRPr="00075F4F">
        <w:rPr>
          <w:sz w:val="28"/>
          <w:szCs w:val="28"/>
        </w:rPr>
        <w:t>-</w:t>
      </w:r>
      <w:r w:rsidRPr="00075F4F">
        <w:rPr>
          <w:sz w:val="28"/>
          <w:szCs w:val="28"/>
        </w:rPr>
        <w:tab/>
        <w:t xml:space="preserve">участие в рассмотрении спорных ситуаций между Клиентом и </w:t>
      </w:r>
      <w:r w:rsidRPr="00075F4F">
        <w:rPr>
          <w:sz w:val="28"/>
          <w:szCs w:val="28"/>
          <w:lang w:eastAsia="x-none"/>
        </w:rPr>
        <w:t>Банком</w:t>
      </w:r>
      <w:r w:rsidRPr="00075F4F">
        <w:rPr>
          <w:sz w:val="28"/>
          <w:szCs w:val="28"/>
        </w:rPr>
        <w:t xml:space="preserve"> по поводу подлинности </w:t>
      </w:r>
      <w:r w:rsidRPr="00075F4F">
        <w:rPr>
          <w:sz w:val="28"/>
          <w:szCs w:val="28"/>
          <w:lang w:eastAsia="x-none"/>
        </w:rPr>
        <w:t>ЭС</w:t>
      </w:r>
      <w:r w:rsidRPr="00075F4F">
        <w:rPr>
          <w:sz w:val="28"/>
          <w:szCs w:val="28"/>
        </w:rPr>
        <w:t>.</w:t>
      </w:r>
    </w:p>
    <w:p w14:paraId="6B104F41" w14:textId="77777777" w:rsidR="00E75171" w:rsidRPr="00075F4F" w:rsidRDefault="001A6922" w:rsidP="00E75171">
      <w:pPr>
        <w:pStyle w:val="ae"/>
        <w:tabs>
          <w:tab w:val="left" w:pos="1134"/>
        </w:tabs>
        <w:suppressAutoHyphens/>
        <w:autoSpaceDE w:val="0"/>
        <w:autoSpaceDN w:val="0"/>
        <w:spacing w:after="0"/>
        <w:ind w:firstLine="709"/>
        <w:jc w:val="both"/>
        <w:rPr>
          <w:spacing w:val="-4"/>
          <w:sz w:val="28"/>
          <w:szCs w:val="28"/>
        </w:rPr>
      </w:pPr>
      <w:r w:rsidRPr="008D2222">
        <w:rPr>
          <w:spacing w:val="-4"/>
          <w:sz w:val="28"/>
          <w:szCs w:val="28"/>
        </w:rPr>
        <w:t>2.2.</w:t>
      </w:r>
      <w:r>
        <w:rPr>
          <w:sz w:val="28"/>
          <w:szCs w:val="28"/>
        </w:rPr>
        <w:tab/>
      </w:r>
      <w:r>
        <w:rPr>
          <w:sz w:val="28"/>
          <w:szCs w:val="28"/>
        </w:rPr>
        <w:tab/>
      </w:r>
      <w:r w:rsidR="00E75171" w:rsidRPr="00075F4F">
        <w:rPr>
          <w:sz w:val="28"/>
          <w:szCs w:val="28"/>
        </w:rPr>
        <w:t>Основными функциями Клиента являются следующие:</w:t>
      </w:r>
    </w:p>
    <w:p w14:paraId="6BBD638D" w14:textId="77777777" w:rsidR="00E75171" w:rsidRPr="00075F4F" w:rsidRDefault="00E75171" w:rsidP="00E75171">
      <w:pPr>
        <w:tabs>
          <w:tab w:val="left" w:pos="-2835"/>
          <w:tab w:val="left" w:pos="1134"/>
        </w:tabs>
        <w:suppressAutoHyphens/>
        <w:autoSpaceDE w:val="0"/>
        <w:autoSpaceDN w:val="0"/>
        <w:spacing w:after="0" w:line="240" w:lineRule="auto"/>
        <w:ind w:firstLine="709"/>
        <w:jc w:val="both"/>
        <w:rPr>
          <w:rFonts w:ascii="Times New Roman" w:hAnsi="Times New Roman"/>
          <w:sz w:val="28"/>
          <w:szCs w:val="28"/>
          <w:lang w:val="x-none" w:eastAsia="x-none"/>
        </w:rPr>
      </w:pPr>
      <w:r w:rsidRPr="00075F4F">
        <w:rPr>
          <w:rFonts w:ascii="Times New Roman" w:hAnsi="Times New Roman"/>
          <w:sz w:val="28"/>
          <w:szCs w:val="28"/>
          <w:lang w:eastAsia="x-none"/>
        </w:rPr>
        <w:t>-</w:t>
      </w:r>
      <w:r w:rsidRPr="00075F4F">
        <w:rPr>
          <w:rFonts w:ascii="Times New Roman" w:hAnsi="Times New Roman"/>
          <w:sz w:val="28"/>
          <w:szCs w:val="28"/>
          <w:lang w:eastAsia="x-none"/>
        </w:rPr>
        <w:tab/>
      </w:r>
      <w:r w:rsidRPr="00075F4F">
        <w:rPr>
          <w:rFonts w:ascii="Times New Roman" w:hAnsi="Times New Roman"/>
          <w:sz w:val="28"/>
          <w:szCs w:val="28"/>
          <w:lang w:val="x-none" w:eastAsia="x-none"/>
        </w:rPr>
        <w:t>ответственное хранение и защита от несанкционированного доступа криптографических ключей Клиента;</w:t>
      </w:r>
    </w:p>
    <w:p w14:paraId="5BA10AA3" w14:textId="77777777" w:rsidR="00E75171" w:rsidRPr="00075F4F" w:rsidRDefault="00E75171" w:rsidP="00E75171">
      <w:pPr>
        <w:pStyle w:val="ae"/>
        <w:tabs>
          <w:tab w:val="left" w:pos="-2835"/>
          <w:tab w:val="left" w:pos="1134"/>
        </w:tabs>
        <w:suppressAutoHyphens/>
        <w:autoSpaceDE w:val="0"/>
        <w:autoSpaceDN w:val="0"/>
        <w:spacing w:after="0"/>
        <w:ind w:firstLine="709"/>
        <w:jc w:val="both"/>
        <w:rPr>
          <w:spacing w:val="-4"/>
          <w:sz w:val="28"/>
          <w:szCs w:val="28"/>
        </w:rPr>
      </w:pPr>
      <w:r w:rsidRPr="00075F4F">
        <w:rPr>
          <w:sz w:val="28"/>
          <w:szCs w:val="28"/>
          <w:lang w:eastAsia="x-none"/>
        </w:rPr>
        <w:t>-</w:t>
      </w:r>
      <w:r w:rsidRPr="00075F4F">
        <w:rPr>
          <w:sz w:val="28"/>
          <w:szCs w:val="28"/>
          <w:lang w:eastAsia="x-none"/>
        </w:rPr>
        <w:tab/>
      </w:r>
      <w:r w:rsidRPr="00075F4F">
        <w:rPr>
          <w:sz w:val="28"/>
          <w:szCs w:val="28"/>
        </w:rPr>
        <w:t>организация плановой (внеплановой) смены криптографических ключей Клиента;</w:t>
      </w:r>
    </w:p>
    <w:p w14:paraId="4C21F724" w14:textId="77777777" w:rsidR="00E75171" w:rsidRPr="00075F4F" w:rsidRDefault="00E75171" w:rsidP="00E75171">
      <w:pPr>
        <w:pStyle w:val="ae"/>
        <w:tabs>
          <w:tab w:val="left" w:pos="-2835"/>
          <w:tab w:val="left" w:pos="1134"/>
        </w:tabs>
        <w:suppressAutoHyphens/>
        <w:autoSpaceDE w:val="0"/>
        <w:autoSpaceDN w:val="0"/>
        <w:spacing w:after="0"/>
        <w:ind w:firstLine="709"/>
        <w:jc w:val="both"/>
        <w:rPr>
          <w:sz w:val="28"/>
          <w:szCs w:val="28"/>
          <w:lang w:eastAsia="x-none"/>
        </w:rPr>
      </w:pPr>
      <w:r w:rsidRPr="00075F4F">
        <w:rPr>
          <w:sz w:val="28"/>
          <w:szCs w:val="28"/>
        </w:rPr>
        <w:lastRenderedPageBreak/>
        <w:t>-</w:t>
      </w:r>
      <w:r w:rsidRPr="00075F4F">
        <w:rPr>
          <w:sz w:val="28"/>
          <w:szCs w:val="28"/>
        </w:rPr>
        <w:tab/>
        <w:t xml:space="preserve">организация своевременной обработки файлов обновлений, </w:t>
      </w:r>
      <w:r>
        <w:rPr>
          <w:sz w:val="28"/>
          <w:szCs w:val="28"/>
        </w:rPr>
        <w:t>размещённых</w:t>
      </w:r>
      <w:r w:rsidRPr="00C70151">
        <w:rPr>
          <w:sz w:val="28"/>
          <w:szCs w:val="28"/>
        </w:rPr>
        <w:t xml:space="preserve"> на официальном сайте Банка России </w:t>
      </w:r>
      <w:r>
        <w:rPr>
          <w:sz w:val="28"/>
          <w:szCs w:val="28"/>
        </w:rPr>
        <w:t xml:space="preserve">и\или </w:t>
      </w:r>
      <w:r w:rsidRPr="00075F4F">
        <w:rPr>
          <w:sz w:val="28"/>
          <w:szCs w:val="28"/>
        </w:rPr>
        <w:t xml:space="preserve">поступающих </w:t>
      </w:r>
      <w:r w:rsidRPr="00075F4F">
        <w:rPr>
          <w:sz w:val="28"/>
          <w:szCs w:val="28"/>
          <w:lang w:eastAsia="x-none"/>
        </w:rPr>
        <w:t>из ЦУКС</w:t>
      </w:r>
      <w:r w:rsidRPr="00075F4F">
        <w:rPr>
          <w:sz w:val="28"/>
          <w:szCs w:val="28"/>
        </w:rPr>
        <w:t>;</w:t>
      </w:r>
    </w:p>
    <w:p w14:paraId="4E12F772" w14:textId="77777777" w:rsidR="00E75171" w:rsidRPr="00075F4F" w:rsidRDefault="00E75171" w:rsidP="00E75171">
      <w:pPr>
        <w:pStyle w:val="ae"/>
        <w:tabs>
          <w:tab w:val="left" w:pos="-2835"/>
          <w:tab w:val="left" w:pos="1134"/>
        </w:tabs>
        <w:suppressAutoHyphens/>
        <w:autoSpaceDE w:val="0"/>
        <w:autoSpaceDN w:val="0"/>
        <w:spacing w:after="0"/>
        <w:ind w:firstLine="709"/>
        <w:jc w:val="both"/>
        <w:rPr>
          <w:sz w:val="28"/>
          <w:szCs w:val="28"/>
          <w:lang w:eastAsia="x-none"/>
        </w:rPr>
      </w:pPr>
      <w:r w:rsidRPr="00075F4F">
        <w:rPr>
          <w:sz w:val="28"/>
          <w:szCs w:val="28"/>
          <w:lang w:eastAsia="x-none"/>
        </w:rPr>
        <w:t>-</w:t>
      </w:r>
      <w:r w:rsidRPr="00075F4F">
        <w:rPr>
          <w:sz w:val="28"/>
          <w:szCs w:val="28"/>
          <w:lang w:eastAsia="x-none"/>
        </w:rPr>
        <w:tab/>
        <w:t xml:space="preserve">комиссионное </w:t>
      </w:r>
      <w:r w:rsidRPr="00075F4F">
        <w:rPr>
          <w:sz w:val="28"/>
          <w:szCs w:val="28"/>
        </w:rPr>
        <w:t xml:space="preserve">уничтожение </w:t>
      </w:r>
      <w:r w:rsidRPr="00075F4F">
        <w:rPr>
          <w:sz w:val="28"/>
          <w:szCs w:val="28"/>
          <w:lang w:eastAsia="x-none"/>
        </w:rPr>
        <w:t xml:space="preserve">выведенных из действия </w:t>
      </w:r>
      <w:r w:rsidRPr="00075F4F">
        <w:rPr>
          <w:sz w:val="28"/>
          <w:szCs w:val="28"/>
        </w:rPr>
        <w:t xml:space="preserve">криптографических </w:t>
      </w:r>
      <w:r w:rsidRPr="00075F4F">
        <w:rPr>
          <w:sz w:val="28"/>
          <w:szCs w:val="28"/>
          <w:lang w:eastAsia="x-none"/>
        </w:rPr>
        <w:t>ключей</w:t>
      </w:r>
      <w:r w:rsidRPr="00075F4F">
        <w:rPr>
          <w:sz w:val="28"/>
          <w:szCs w:val="28"/>
        </w:rPr>
        <w:t xml:space="preserve"> Клиента с составлением акта</w:t>
      </w:r>
      <w:r w:rsidRPr="00075F4F">
        <w:rPr>
          <w:sz w:val="28"/>
          <w:szCs w:val="28"/>
          <w:lang w:eastAsia="x-none"/>
        </w:rPr>
        <w:t>;</w:t>
      </w:r>
    </w:p>
    <w:p w14:paraId="48ABA24F" w14:textId="77777777" w:rsidR="00E75171" w:rsidRPr="00075F4F" w:rsidRDefault="00E75171" w:rsidP="00E75171">
      <w:pPr>
        <w:pStyle w:val="ae"/>
        <w:tabs>
          <w:tab w:val="left" w:pos="-2835"/>
          <w:tab w:val="left" w:pos="0"/>
          <w:tab w:val="left" w:pos="1134"/>
        </w:tabs>
        <w:suppressAutoHyphens/>
        <w:spacing w:after="0"/>
        <w:ind w:firstLine="709"/>
        <w:jc w:val="both"/>
        <w:rPr>
          <w:sz w:val="28"/>
          <w:szCs w:val="28"/>
        </w:rPr>
      </w:pPr>
      <w:r w:rsidRPr="00075F4F">
        <w:rPr>
          <w:sz w:val="28"/>
          <w:szCs w:val="28"/>
        </w:rPr>
        <w:t>-</w:t>
      </w:r>
      <w:r w:rsidRPr="00075F4F">
        <w:rPr>
          <w:sz w:val="28"/>
          <w:szCs w:val="28"/>
        </w:rPr>
        <w:tab/>
        <w:t xml:space="preserve">участие в рассмотрении спорных ситуаций </w:t>
      </w:r>
      <w:r w:rsidRPr="00075F4F">
        <w:rPr>
          <w:sz w:val="28"/>
          <w:szCs w:val="28"/>
          <w:lang w:eastAsia="x-none"/>
        </w:rPr>
        <w:t xml:space="preserve">между </w:t>
      </w:r>
      <w:r w:rsidRPr="00075F4F">
        <w:rPr>
          <w:sz w:val="28"/>
          <w:szCs w:val="28"/>
        </w:rPr>
        <w:t>Клиентом и Банком.</w:t>
      </w:r>
    </w:p>
    <w:p w14:paraId="7B7E9EFE" w14:textId="77777777" w:rsidR="001A6922" w:rsidRDefault="001A6922" w:rsidP="009E40B5">
      <w:pPr>
        <w:widowControl w:val="0"/>
        <w:numPr>
          <w:ilvl w:val="0"/>
          <w:numId w:val="25"/>
        </w:numPr>
        <w:tabs>
          <w:tab w:val="left" w:pos="1134"/>
        </w:tabs>
        <w:suppressAutoHyphens/>
        <w:autoSpaceDE w:val="0"/>
        <w:autoSpaceDN w:val="0"/>
        <w:adjustRightInd w:val="0"/>
        <w:spacing w:before="200" w:line="240" w:lineRule="auto"/>
        <w:ind w:left="0" w:firstLine="709"/>
        <w:jc w:val="both"/>
        <w:rPr>
          <w:rFonts w:ascii="Times New Roman" w:hAnsi="Times New Roman"/>
          <w:b/>
          <w:bCs/>
          <w:color w:val="000000"/>
          <w:sz w:val="28"/>
          <w:szCs w:val="28"/>
        </w:rPr>
      </w:pPr>
      <w:r w:rsidRPr="008D2222">
        <w:rPr>
          <w:rFonts w:ascii="Times New Roman" w:hAnsi="Times New Roman"/>
          <w:b/>
          <w:bCs/>
          <w:color w:val="000000"/>
          <w:sz w:val="28"/>
          <w:szCs w:val="28"/>
        </w:rPr>
        <w:t>Начало обслуживания и регистрация ключей Клиента.</w:t>
      </w:r>
    </w:p>
    <w:p w14:paraId="43A65E80" w14:textId="77777777" w:rsidR="001A6922" w:rsidRPr="009E40B5" w:rsidRDefault="001A6922" w:rsidP="00827EDA">
      <w:pPr>
        <w:widowControl w:val="0"/>
        <w:numPr>
          <w:ilvl w:val="1"/>
          <w:numId w:val="16"/>
        </w:numPr>
        <w:tabs>
          <w:tab w:val="left" w:pos="709"/>
          <w:tab w:val="left" w:pos="1276"/>
        </w:tabs>
        <w:suppressAutoHyphens/>
        <w:autoSpaceDE w:val="0"/>
        <w:autoSpaceDN w:val="0"/>
        <w:adjustRightInd w:val="0"/>
        <w:spacing w:before="200" w:after="0" w:line="240" w:lineRule="auto"/>
        <w:ind w:left="709" w:firstLine="0"/>
        <w:jc w:val="both"/>
        <w:rPr>
          <w:rFonts w:ascii="Times New Roman" w:hAnsi="Times New Roman"/>
          <w:color w:val="000000"/>
          <w:sz w:val="28"/>
          <w:szCs w:val="28"/>
        </w:rPr>
      </w:pPr>
      <w:r w:rsidRPr="009E40B5">
        <w:rPr>
          <w:rFonts w:ascii="Times New Roman" w:hAnsi="Times New Roman"/>
          <w:color w:val="000000"/>
          <w:sz w:val="28"/>
          <w:szCs w:val="28"/>
        </w:rPr>
        <w:t>Порядок формирования и получения тестовых ключей Клиента в ЦУКС.</w:t>
      </w:r>
    </w:p>
    <w:p w14:paraId="60842173" w14:textId="77777777" w:rsidR="001A6922" w:rsidRPr="008D2222" w:rsidRDefault="001A6922" w:rsidP="00FD4304">
      <w:pPr>
        <w:widowControl w:val="0"/>
        <w:suppressAutoHyphens/>
        <w:autoSpaceDE w:val="0"/>
        <w:autoSpaceDN w:val="0"/>
        <w:adjustRightInd w:val="0"/>
        <w:spacing w:after="0" w:line="240" w:lineRule="auto"/>
        <w:ind w:firstLine="709"/>
        <w:jc w:val="both"/>
        <w:rPr>
          <w:rFonts w:ascii="Times New Roman" w:hAnsi="Times New Roman"/>
          <w:color w:val="000000"/>
          <w:sz w:val="28"/>
          <w:szCs w:val="28"/>
        </w:rPr>
      </w:pPr>
      <w:r w:rsidRPr="008D2222">
        <w:rPr>
          <w:rFonts w:ascii="Times New Roman" w:hAnsi="Times New Roman"/>
          <w:color w:val="000000"/>
          <w:sz w:val="28"/>
          <w:szCs w:val="28"/>
        </w:rPr>
        <w:t xml:space="preserve">Тестовые ключи </w:t>
      </w:r>
      <w:r w:rsidR="00FD4304">
        <w:rPr>
          <w:rFonts w:ascii="Times New Roman" w:hAnsi="Times New Roman"/>
          <w:color w:val="000000"/>
          <w:sz w:val="28"/>
          <w:szCs w:val="28"/>
        </w:rPr>
        <w:t>предназначены для организации взаимодействия со Стендом совмещенного тестирования платёжной системы Банка России (ССТ).</w:t>
      </w:r>
    </w:p>
    <w:p w14:paraId="48042785" w14:textId="77777777" w:rsidR="00FD4304" w:rsidRDefault="00FD4304" w:rsidP="001A6922">
      <w:pPr>
        <w:widowControl w:val="0"/>
        <w:numPr>
          <w:ilvl w:val="2"/>
          <w:numId w:val="16"/>
        </w:numPr>
        <w:suppressAutoHyphens/>
        <w:autoSpaceDE w:val="0"/>
        <w:autoSpaceDN w:val="0"/>
        <w:adjustRightInd w:val="0"/>
        <w:spacing w:after="0" w:line="240" w:lineRule="auto"/>
        <w:ind w:left="0" w:firstLine="709"/>
        <w:jc w:val="both"/>
        <w:rPr>
          <w:rFonts w:ascii="Times New Roman" w:hAnsi="Times New Roman"/>
          <w:color w:val="000000"/>
          <w:sz w:val="28"/>
          <w:szCs w:val="28"/>
        </w:rPr>
      </w:pPr>
      <w:r w:rsidRPr="008D2222">
        <w:rPr>
          <w:rFonts w:ascii="Times New Roman" w:hAnsi="Times New Roman"/>
          <w:color w:val="000000"/>
          <w:sz w:val="28"/>
          <w:szCs w:val="28"/>
        </w:rPr>
        <w:t>Тестовые ключи Клиента</w:t>
      </w:r>
      <w:r w:rsidRPr="00FD4304">
        <w:rPr>
          <w:rFonts w:ascii="Times New Roman" w:hAnsi="Times New Roman"/>
          <w:color w:val="000000"/>
          <w:sz w:val="28"/>
          <w:szCs w:val="28"/>
        </w:rPr>
        <w:t xml:space="preserve"> </w:t>
      </w:r>
      <w:r w:rsidRPr="008D2222">
        <w:rPr>
          <w:rFonts w:ascii="Times New Roman" w:hAnsi="Times New Roman"/>
          <w:color w:val="000000"/>
          <w:sz w:val="28"/>
          <w:szCs w:val="28"/>
        </w:rPr>
        <w:t>формируются в ЦУКС</w:t>
      </w:r>
      <w:r>
        <w:rPr>
          <w:rFonts w:ascii="Times New Roman" w:hAnsi="Times New Roman"/>
          <w:color w:val="000000"/>
          <w:sz w:val="28"/>
          <w:szCs w:val="28"/>
        </w:rPr>
        <w:t>.</w:t>
      </w:r>
    </w:p>
    <w:p w14:paraId="626D04FD" w14:textId="77777777" w:rsidR="001A6922" w:rsidRPr="008D2222" w:rsidRDefault="001A6922" w:rsidP="001A6922">
      <w:pPr>
        <w:widowControl w:val="0"/>
        <w:numPr>
          <w:ilvl w:val="2"/>
          <w:numId w:val="16"/>
        </w:numPr>
        <w:suppressAutoHyphens/>
        <w:autoSpaceDE w:val="0"/>
        <w:autoSpaceDN w:val="0"/>
        <w:adjustRightInd w:val="0"/>
        <w:spacing w:after="0" w:line="240" w:lineRule="auto"/>
        <w:ind w:left="0" w:firstLine="709"/>
        <w:jc w:val="both"/>
        <w:rPr>
          <w:rFonts w:ascii="Times New Roman" w:hAnsi="Times New Roman"/>
          <w:color w:val="000000"/>
          <w:sz w:val="28"/>
          <w:szCs w:val="28"/>
        </w:rPr>
      </w:pPr>
      <w:r w:rsidRPr="008D2222">
        <w:rPr>
          <w:rFonts w:ascii="Times New Roman" w:hAnsi="Times New Roman"/>
          <w:color w:val="000000"/>
          <w:sz w:val="28"/>
          <w:szCs w:val="28"/>
        </w:rPr>
        <w:t>Тестовые ключи Клиента и справочники сертификатов передаются Клиенту в виде архивного файла.</w:t>
      </w:r>
    </w:p>
    <w:p w14:paraId="0B65386D" w14:textId="77777777" w:rsidR="009E40B5" w:rsidRPr="00075F4F" w:rsidRDefault="009E40B5" w:rsidP="009E40B5">
      <w:pPr>
        <w:widowControl w:val="0"/>
        <w:numPr>
          <w:ilvl w:val="2"/>
          <w:numId w:val="16"/>
        </w:numPr>
        <w:suppressAutoHyphens/>
        <w:autoSpaceDE w:val="0"/>
        <w:autoSpaceDN w:val="0"/>
        <w:adjustRightInd w:val="0"/>
        <w:spacing w:after="0" w:line="240" w:lineRule="auto"/>
        <w:ind w:left="0" w:firstLine="709"/>
        <w:jc w:val="both"/>
        <w:rPr>
          <w:rFonts w:ascii="Times New Roman" w:hAnsi="Times New Roman"/>
          <w:sz w:val="28"/>
          <w:szCs w:val="28"/>
        </w:rPr>
      </w:pPr>
      <w:r w:rsidRPr="00075F4F">
        <w:rPr>
          <w:rFonts w:ascii="Times New Roman" w:hAnsi="Times New Roman"/>
          <w:sz w:val="28"/>
          <w:szCs w:val="28"/>
        </w:rPr>
        <w:t xml:space="preserve">Сертификаты тестовой серии криптографических ключей Банка, необходимые для взаимодействия с ССТ в виде файлов обновлений размещены на официальном </w:t>
      </w:r>
      <w:r w:rsidRPr="00075F4F">
        <w:rPr>
          <w:rFonts w:ascii="Times New Roman" w:eastAsiaTheme="minorEastAsia" w:hAnsi="Times New Roman"/>
          <w:sz w:val="28"/>
          <w:szCs w:val="28"/>
        </w:rPr>
        <w:t>сайте Банка России</w:t>
      </w:r>
      <w:r w:rsidRPr="00075F4F">
        <w:rPr>
          <w:rFonts w:ascii="Times New Roman" w:hAnsi="Times New Roman"/>
          <w:sz w:val="28"/>
          <w:szCs w:val="28"/>
        </w:rPr>
        <w:t>.</w:t>
      </w:r>
    </w:p>
    <w:p w14:paraId="45327142" w14:textId="77777777" w:rsidR="009E40B5" w:rsidRPr="00075F4F" w:rsidRDefault="009E40B5" w:rsidP="009E40B5">
      <w:pPr>
        <w:widowControl w:val="0"/>
        <w:numPr>
          <w:ilvl w:val="2"/>
          <w:numId w:val="16"/>
        </w:numPr>
        <w:suppressAutoHyphens/>
        <w:autoSpaceDE w:val="0"/>
        <w:autoSpaceDN w:val="0"/>
        <w:adjustRightInd w:val="0"/>
        <w:spacing w:after="0" w:line="240" w:lineRule="auto"/>
        <w:ind w:left="0" w:firstLine="709"/>
        <w:jc w:val="both"/>
        <w:rPr>
          <w:rFonts w:ascii="Times New Roman" w:hAnsi="Times New Roman"/>
          <w:sz w:val="28"/>
          <w:szCs w:val="28"/>
        </w:rPr>
      </w:pPr>
      <w:r w:rsidRPr="00075F4F">
        <w:rPr>
          <w:rFonts w:ascii="Times New Roman" w:hAnsi="Times New Roman"/>
          <w:sz w:val="28"/>
          <w:szCs w:val="28"/>
        </w:rPr>
        <w:t xml:space="preserve">При необходимости получения или плановой смены тестовых криптографических ключей, </w:t>
      </w:r>
      <w:r>
        <w:rPr>
          <w:rFonts w:ascii="Times New Roman" w:hAnsi="Times New Roman"/>
          <w:sz w:val="28"/>
          <w:szCs w:val="28"/>
        </w:rPr>
        <w:t xml:space="preserve">АКС </w:t>
      </w:r>
      <w:r w:rsidRPr="00075F4F">
        <w:rPr>
          <w:rFonts w:ascii="Times New Roman" w:hAnsi="Times New Roman"/>
          <w:sz w:val="28"/>
          <w:szCs w:val="28"/>
        </w:rPr>
        <w:t>Клиент</w:t>
      </w:r>
      <w:r>
        <w:rPr>
          <w:rFonts w:ascii="Times New Roman" w:hAnsi="Times New Roman"/>
          <w:sz w:val="28"/>
          <w:szCs w:val="28"/>
        </w:rPr>
        <w:t>а</w:t>
      </w:r>
      <w:r w:rsidRPr="00075F4F">
        <w:rPr>
          <w:rFonts w:ascii="Times New Roman" w:hAnsi="Times New Roman"/>
          <w:sz w:val="28"/>
          <w:szCs w:val="28"/>
        </w:rPr>
        <w:t xml:space="preserve"> направляет в ЦУКС по электронной почте на адрес, указанный на официальном </w:t>
      </w:r>
      <w:r w:rsidRPr="00075F4F">
        <w:rPr>
          <w:rFonts w:ascii="Times New Roman" w:eastAsiaTheme="minorEastAsia" w:hAnsi="Times New Roman"/>
          <w:sz w:val="28"/>
          <w:szCs w:val="28"/>
        </w:rPr>
        <w:t>сайте Банка России</w:t>
      </w:r>
      <w:r w:rsidRPr="00075F4F">
        <w:rPr>
          <w:rFonts w:ascii="Times New Roman" w:hAnsi="Times New Roman"/>
          <w:sz w:val="28"/>
          <w:szCs w:val="28"/>
        </w:rPr>
        <w:t xml:space="preserve"> письмо-запрос, обязательно указав:</w:t>
      </w:r>
    </w:p>
    <w:p w14:paraId="3B2FCBA4" w14:textId="77777777" w:rsidR="009E40B5" w:rsidRPr="00FB5366" w:rsidRDefault="009E40B5" w:rsidP="009E40B5">
      <w:pPr>
        <w:widowControl w:val="0"/>
        <w:tabs>
          <w:tab w:val="left" w:pos="0"/>
          <w:tab w:val="left" w:pos="1134"/>
        </w:tabs>
        <w:suppressAutoHyphens/>
        <w:autoSpaceDE w:val="0"/>
        <w:autoSpaceDN w:val="0"/>
        <w:adjustRightInd w:val="0"/>
        <w:spacing w:after="0" w:line="240" w:lineRule="auto"/>
        <w:ind w:firstLine="709"/>
        <w:jc w:val="both"/>
        <w:rPr>
          <w:rFonts w:ascii="Times New Roman" w:hAnsi="Times New Roman"/>
          <w:sz w:val="28"/>
          <w:szCs w:val="28"/>
        </w:rPr>
      </w:pPr>
      <w:r w:rsidRPr="00075F4F">
        <w:rPr>
          <w:rFonts w:ascii="Times New Roman" w:hAnsi="Times New Roman"/>
          <w:sz w:val="28"/>
          <w:szCs w:val="28"/>
        </w:rPr>
        <w:t>-</w:t>
      </w:r>
      <w:r w:rsidRPr="00FB5366">
        <w:rPr>
          <w:rFonts w:ascii="Times New Roman" w:hAnsi="Times New Roman"/>
          <w:sz w:val="28"/>
          <w:szCs w:val="28"/>
        </w:rPr>
        <w:tab/>
        <w:t>в теме письма: ТЕСТ</w:t>
      </w:r>
      <w:r>
        <w:rPr>
          <w:rFonts w:ascii="Times New Roman" w:hAnsi="Times New Roman"/>
          <w:i/>
          <w:sz w:val="28"/>
          <w:szCs w:val="28"/>
        </w:rPr>
        <w:t>_</w:t>
      </w:r>
      <w:r w:rsidRPr="00FB5366">
        <w:rPr>
          <w:rFonts w:ascii="Times New Roman" w:hAnsi="Times New Roman"/>
          <w:i/>
          <w:sz w:val="28"/>
          <w:szCs w:val="28"/>
        </w:rPr>
        <w:t>&lt;</w:t>
      </w:r>
      <w:r>
        <w:rPr>
          <w:rFonts w:ascii="Times New Roman" w:hAnsi="Times New Roman"/>
          <w:i/>
          <w:sz w:val="28"/>
          <w:szCs w:val="28"/>
        </w:rPr>
        <w:t>сокращенн</w:t>
      </w:r>
      <w:r w:rsidRPr="00FB5366">
        <w:rPr>
          <w:rFonts w:ascii="Times New Roman" w:hAnsi="Times New Roman"/>
          <w:i/>
          <w:sz w:val="28"/>
          <w:szCs w:val="28"/>
        </w:rPr>
        <w:t>ое наименование организации&gt;,</w:t>
      </w:r>
    </w:p>
    <w:p w14:paraId="33A4242D" w14:textId="4B518296" w:rsidR="009E40B5" w:rsidRPr="00075F4F" w:rsidRDefault="009E40B5" w:rsidP="009E40B5">
      <w:pPr>
        <w:widowControl w:val="0"/>
        <w:tabs>
          <w:tab w:val="left" w:pos="0"/>
          <w:tab w:val="left" w:pos="1134"/>
        </w:tabs>
        <w:suppressAutoHyphens/>
        <w:autoSpaceDE w:val="0"/>
        <w:autoSpaceDN w:val="0"/>
        <w:adjustRightInd w:val="0"/>
        <w:spacing w:after="0" w:line="240" w:lineRule="auto"/>
        <w:ind w:firstLine="709"/>
        <w:jc w:val="both"/>
        <w:rPr>
          <w:rFonts w:ascii="Times New Roman" w:hAnsi="Times New Roman"/>
          <w:sz w:val="28"/>
          <w:szCs w:val="28"/>
        </w:rPr>
      </w:pPr>
      <w:r w:rsidRPr="00FB5366">
        <w:rPr>
          <w:rFonts w:ascii="Times New Roman" w:hAnsi="Times New Roman"/>
          <w:sz w:val="28"/>
          <w:szCs w:val="28"/>
        </w:rPr>
        <w:t>-</w:t>
      </w:r>
      <w:r w:rsidRPr="00FB5366">
        <w:rPr>
          <w:rFonts w:ascii="Times New Roman" w:hAnsi="Times New Roman"/>
          <w:sz w:val="28"/>
          <w:szCs w:val="28"/>
        </w:rPr>
        <w:tab/>
        <w:t xml:space="preserve">в тексте письма: </w:t>
      </w:r>
      <w:r>
        <w:rPr>
          <w:rFonts w:ascii="Times New Roman" w:hAnsi="Times New Roman"/>
          <w:sz w:val="28"/>
          <w:szCs w:val="28"/>
        </w:rPr>
        <w:t xml:space="preserve">полное или сокращенное </w:t>
      </w:r>
      <w:r w:rsidRPr="00FB5366">
        <w:rPr>
          <w:rFonts w:ascii="Times New Roman" w:hAnsi="Times New Roman"/>
          <w:sz w:val="28"/>
          <w:szCs w:val="28"/>
        </w:rPr>
        <w:t>наименование организации, БИК/УИС,</w:t>
      </w:r>
      <w:r w:rsidRPr="00075F4F">
        <w:rPr>
          <w:rFonts w:ascii="Times New Roman" w:hAnsi="Times New Roman"/>
          <w:sz w:val="28"/>
          <w:szCs w:val="28"/>
        </w:rPr>
        <w:t xml:space="preserve"> </w:t>
      </w:r>
      <w:r w:rsidR="00D144DF">
        <w:rPr>
          <w:rFonts w:ascii="Times New Roman" w:hAnsi="Times New Roman"/>
          <w:sz w:val="28"/>
          <w:szCs w:val="28"/>
        </w:rPr>
        <w:t xml:space="preserve">указать- для </w:t>
      </w:r>
      <w:r w:rsidRPr="00075F4F">
        <w:rPr>
          <w:rFonts w:ascii="Times New Roman" w:hAnsi="Times New Roman"/>
          <w:sz w:val="28"/>
          <w:szCs w:val="28"/>
        </w:rPr>
        <w:t>АРМ</w:t>
      </w:r>
      <w:r w:rsidR="00D144DF">
        <w:rPr>
          <w:rFonts w:ascii="Times New Roman" w:hAnsi="Times New Roman"/>
          <w:sz w:val="28"/>
          <w:szCs w:val="28"/>
        </w:rPr>
        <w:t xml:space="preserve"> КБР</w:t>
      </w:r>
      <w:r w:rsidRPr="00075F4F">
        <w:rPr>
          <w:rFonts w:ascii="Times New Roman" w:hAnsi="Times New Roman"/>
          <w:sz w:val="28"/>
          <w:szCs w:val="28"/>
        </w:rPr>
        <w:t>.</w:t>
      </w:r>
    </w:p>
    <w:p w14:paraId="3B0CA4C5" w14:textId="77777777" w:rsidR="009E40B5" w:rsidRPr="00075F4F" w:rsidRDefault="009E40B5" w:rsidP="009E40B5">
      <w:pPr>
        <w:widowControl w:val="0"/>
        <w:numPr>
          <w:ilvl w:val="2"/>
          <w:numId w:val="16"/>
        </w:numPr>
        <w:tabs>
          <w:tab w:val="left" w:pos="0"/>
          <w:tab w:val="left" w:pos="1134"/>
        </w:tabs>
        <w:suppressAutoHyphens/>
        <w:autoSpaceDE w:val="0"/>
        <w:autoSpaceDN w:val="0"/>
        <w:adjustRightInd w:val="0"/>
        <w:spacing w:after="0" w:line="240" w:lineRule="auto"/>
        <w:ind w:left="0" w:firstLine="709"/>
        <w:jc w:val="both"/>
        <w:rPr>
          <w:rFonts w:ascii="Times New Roman" w:hAnsi="Times New Roman"/>
          <w:sz w:val="28"/>
          <w:szCs w:val="28"/>
        </w:rPr>
      </w:pPr>
      <w:r w:rsidRPr="00075F4F">
        <w:rPr>
          <w:rFonts w:ascii="Times New Roman" w:hAnsi="Times New Roman"/>
          <w:sz w:val="28"/>
          <w:szCs w:val="28"/>
        </w:rPr>
        <w:t xml:space="preserve">АКС </w:t>
      </w:r>
      <w:r>
        <w:rPr>
          <w:rFonts w:ascii="Times New Roman" w:hAnsi="Times New Roman"/>
          <w:sz w:val="28"/>
          <w:szCs w:val="28"/>
        </w:rPr>
        <w:t xml:space="preserve">ЦУКС </w:t>
      </w:r>
      <w:r w:rsidRPr="00075F4F">
        <w:rPr>
          <w:rFonts w:ascii="Times New Roman" w:hAnsi="Times New Roman"/>
          <w:sz w:val="28"/>
          <w:szCs w:val="28"/>
        </w:rPr>
        <w:t xml:space="preserve">не </w:t>
      </w:r>
      <w:r w:rsidRPr="00075F4F">
        <w:rPr>
          <w:rFonts w:ascii="Times New Roman" w:hAnsi="Times New Roman"/>
          <w:spacing w:val="-4"/>
          <w:sz w:val="28"/>
          <w:szCs w:val="28"/>
        </w:rPr>
        <w:t xml:space="preserve">позднее </w:t>
      </w:r>
      <w:r w:rsidRPr="00075F4F">
        <w:rPr>
          <w:rFonts w:ascii="Times New Roman" w:hAnsi="Times New Roman"/>
          <w:sz w:val="28"/>
          <w:szCs w:val="28"/>
        </w:rPr>
        <w:t>т</w:t>
      </w:r>
      <w:r>
        <w:rPr>
          <w:rFonts w:ascii="Times New Roman" w:hAnsi="Times New Roman"/>
          <w:sz w:val="28"/>
          <w:szCs w:val="28"/>
        </w:rPr>
        <w:t>рёх</w:t>
      </w:r>
      <w:r w:rsidRPr="00075F4F">
        <w:rPr>
          <w:rFonts w:ascii="Times New Roman" w:hAnsi="Times New Roman"/>
          <w:sz w:val="28"/>
          <w:szCs w:val="28"/>
        </w:rPr>
        <w:t xml:space="preserve"> рабочих дн</w:t>
      </w:r>
      <w:r>
        <w:rPr>
          <w:rFonts w:ascii="Times New Roman" w:hAnsi="Times New Roman"/>
          <w:sz w:val="28"/>
          <w:szCs w:val="28"/>
        </w:rPr>
        <w:t>ей</w:t>
      </w:r>
      <w:r w:rsidRPr="00075F4F">
        <w:rPr>
          <w:rFonts w:ascii="Times New Roman" w:hAnsi="Times New Roman"/>
          <w:sz w:val="28"/>
          <w:szCs w:val="28"/>
        </w:rPr>
        <w:t xml:space="preserve"> после получения запроса передает Клиенту сформированные тестовые криптографические ключи и справочники сертификатов Клиента в виде архивного файла по электронной почте (на электронный адрес отправителя запроса).</w:t>
      </w:r>
    </w:p>
    <w:p w14:paraId="6F19EBE9" w14:textId="77777777" w:rsidR="009E40B5" w:rsidRPr="00075F4F" w:rsidRDefault="009E40B5" w:rsidP="009E40B5">
      <w:pPr>
        <w:widowControl w:val="0"/>
        <w:numPr>
          <w:ilvl w:val="2"/>
          <w:numId w:val="16"/>
        </w:numPr>
        <w:tabs>
          <w:tab w:val="left" w:pos="0"/>
          <w:tab w:val="left" w:pos="1134"/>
        </w:tabs>
        <w:suppressAutoHyphens/>
        <w:autoSpaceDE w:val="0"/>
        <w:autoSpaceDN w:val="0"/>
        <w:adjustRightInd w:val="0"/>
        <w:spacing w:after="0" w:line="240" w:lineRule="auto"/>
        <w:ind w:left="0" w:firstLine="709"/>
        <w:jc w:val="both"/>
        <w:rPr>
          <w:rFonts w:ascii="Times New Roman" w:hAnsi="Times New Roman"/>
          <w:sz w:val="28"/>
          <w:szCs w:val="28"/>
        </w:rPr>
      </w:pPr>
      <w:r w:rsidRPr="00075F4F">
        <w:rPr>
          <w:rFonts w:ascii="Times New Roman" w:hAnsi="Times New Roman"/>
          <w:sz w:val="28"/>
          <w:szCs w:val="28"/>
        </w:rPr>
        <w:t>Тестовые криптографические ключи могут быть использованы для работы на ССТ со следующего после их получения дня</w:t>
      </w:r>
      <w:r>
        <w:rPr>
          <w:rFonts w:ascii="Times New Roman" w:hAnsi="Times New Roman"/>
          <w:sz w:val="28"/>
          <w:szCs w:val="28"/>
        </w:rPr>
        <w:t>.</w:t>
      </w:r>
    </w:p>
    <w:p w14:paraId="48FF149D" w14:textId="62FBF7AD" w:rsidR="001A6922" w:rsidRPr="00827EDA" w:rsidRDefault="001A6922" w:rsidP="00827EDA">
      <w:pPr>
        <w:widowControl w:val="0"/>
        <w:numPr>
          <w:ilvl w:val="1"/>
          <w:numId w:val="16"/>
        </w:numPr>
        <w:tabs>
          <w:tab w:val="left" w:pos="612"/>
          <w:tab w:val="left" w:pos="709"/>
        </w:tabs>
        <w:suppressAutoHyphens/>
        <w:autoSpaceDE w:val="0"/>
        <w:autoSpaceDN w:val="0"/>
        <w:adjustRightInd w:val="0"/>
        <w:spacing w:before="200" w:after="0" w:line="240" w:lineRule="auto"/>
        <w:ind w:left="709" w:firstLine="0"/>
        <w:jc w:val="both"/>
        <w:rPr>
          <w:rFonts w:ascii="Times New Roman" w:hAnsi="Times New Roman"/>
          <w:color w:val="000000"/>
          <w:sz w:val="28"/>
          <w:szCs w:val="28"/>
        </w:rPr>
      </w:pPr>
      <w:r w:rsidRPr="00827EDA">
        <w:rPr>
          <w:rFonts w:ascii="Times New Roman" w:hAnsi="Times New Roman"/>
          <w:color w:val="000000"/>
          <w:sz w:val="28"/>
          <w:szCs w:val="28"/>
        </w:rPr>
        <w:t xml:space="preserve">Порядок регистрации </w:t>
      </w:r>
      <w:r w:rsidR="00827EDA" w:rsidRPr="00827EDA">
        <w:rPr>
          <w:rFonts w:ascii="Times New Roman" w:hAnsi="Times New Roman"/>
          <w:color w:val="000000"/>
          <w:sz w:val="28"/>
          <w:szCs w:val="28"/>
        </w:rPr>
        <w:t xml:space="preserve">промышленных криптографических ключей </w:t>
      </w:r>
      <w:r w:rsidRPr="00827EDA">
        <w:rPr>
          <w:rFonts w:ascii="Times New Roman" w:hAnsi="Times New Roman"/>
          <w:color w:val="000000"/>
          <w:sz w:val="28"/>
          <w:szCs w:val="28"/>
        </w:rPr>
        <w:t>Клиента в ЦУКС.</w:t>
      </w:r>
    </w:p>
    <w:p w14:paraId="6C2B917C" w14:textId="77777777" w:rsidR="00857C59" w:rsidRDefault="001A6922" w:rsidP="00FD4304">
      <w:pPr>
        <w:widowControl w:val="0"/>
        <w:numPr>
          <w:ilvl w:val="2"/>
          <w:numId w:val="16"/>
        </w:numPr>
        <w:suppressAutoHyphens/>
        <w:autoSpaceDE w:val="0"/>
        <w:autoSpaceDN w:val="0"/>
        <w:adjustRightInd w:val="0"/>
        <w:spacing w:after="0" w:line="240" w:lineRule="auto"/>
        <w:ind w:left="0" w:firstLine="709"/>
        <w:jc w:val="both"/>
        <w:rPr>
          <w:rFonts w:ascii="Times New Roman" w:hAnsi="Times New Roman"/>
          <w:color w:val="000000"/>
          <w:sz w:val="28"/>
          <w:szCs w:val="28"/>
        </w:rPr>
      </w:pPr>
      <w:r w:rsidRPr="008D2222">
        <w:rPr>
          <w:rFonts w:ascii="Times New Roman" w:hAnsi="Times New Roman"/>
          <w:color w:val="000000"/>
          <w:sz w:val="28"/>
          <w:szCs w:val="28"/>
        </w:rPr>
        <w:t>Клиент про</w:t>
      </w:r>
      <w:r w:rsidR="00FD4304">
        <w:rPr>
          <w:rFonts w:ascii="Times New Roman" w:hAnsi="Times New Roman"/>
          <w:color w:val="000000"/>
          <w:sz w:val="28"/>
          <w:szCs w:val="28"/>
        </w:rPr>
        <w:t>ходит</w:t>
      </w:r>
      <w:r w:rsidRPr="008D2222">
        <w:rPr>
          <w:rFonts w:ascii="Times New Roman" w:hAnsi="Times New Roman"/>
          <w:color w:val="000000"/>
          <w:sz w:val="28"/>
          <w:szCs w:val="28"/>
        </w:rPr>
        <w:t xml:space="preserve"> процедуру регистрации ключей Клиента</w:t>
      </w:r>
      <w:r w:rsidR="00857C59">
        <w:rPr>
          <w:rFonts w:ascii="Times New Roman" w:hAnsi="Times New Roman"/>
          <w:color w:val="000000"/>
          <w:sz w:val="28"/>
          <w:szCs w:val="28"/>
        </w:rPr>
        <w:t xml:space="preserve"> </w:t>
      </w:r>
    </w:p>
    <w:p w14:paraId="5E792A1F" w14:textId="77777777" w:rsidR="00857C59" w:rsidRDefault="00857C59" w:rsidP="00857C59">
      <w:pPr>
        <w:widowControl w:val="0"/>
        <w:suppressAutoHyphens/>
        <w:autoSpaceDE w:val="0"/>
        <w:autoSpaceDN w:val="0"/>
        <w:adjustRightInd w:val="0"/>
        <w:spacing w:after="0" w:line="240" w:lineRule="auto"/>
        <w:ind w:left="709"/>
        <w:jc w:val="both"/>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z w:val="28"/>
          <w:szCs w:val="28"/>
        </w:rPr>
        <w:tab/>
        <w:t>п</w:t>
      </w:r>
      <w:r w:rsidRPr="008D2222">
        <w:rPr>
          <w:rFonts w:ascii="Times New Roman" w:hAnsi="Times New Roman"/>
          <w:color w:val="000000"/>
          <w:sz w:val="28"/>
          <w:szCs w:val="28"/>
        </w:rPr>
        <w:t>ри подключении к обмену электронными сообщениями</w:t>
      </w:r>
      <w:r>
        <w:rPr>
          <w:rFonts w:ascii="Times New Roman" w:hAnsi="Times New Roman"/>
          <w:color w:val="000000"/>
          <w:sz w:val="28"/>
          <w:szCs w:val="28"/>
        </w:rPr>
        <w:t>,</w:t>
      </w:r>
    </w:p>
    <w:p w14:paraId="6951CCA3" w14:textId="77777777" w:rsidR="00857C59" w:rsidRDefault="00857C59" w:rsidP="00857C59">
      <w:pPr>
        <w:widowControl w:val="0"/>
        <w:suppressAutoHyphens/>
        <w:autoSpaceDE w:val="0"/>
        <w:autoSpaceDN w:val="0"/>
        <w:adjustRightInd w:val="0"/>
        <w:spacing w:after="0" w:line="240" w:lineRule="auto"/>
        <w:ind w:left="709"/>
        <w:jc w:val="both"/>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z w:val="28"/>
          <w:szCs w:val="28"/>
        </w:rPr>
        <w:tab/>
      </w:r>
      <w:r w:rsidRPr="008D2222">
        <w:rPr>
          <w:rFonts w:ascii="Times New Roman" w:hAnsi="Times New Roman"/>
          <w:color w:val="000000"/>
          <w:sz w:val="28"/>
          <w:szCs w:val="28"/>
        </w:rPr>
        <w:t>при смене наименования/формы собственности,</w:t>
      </w:r>
    </w:p>
    <w:p w14:paraId="02248034" w14:textId="77777777" w:rsidR="00857C59" w:rsidRDefault="00857C59" w:rsidP="00857C59">
      <w:pPr>
        <w:widowControl w:val="0"/>
        <w:suppressAutoHyphens/>
        <w:autoSpaceDE w:val="0"/>
        <w:autoSpaceDN w:val="0"/>
        <w:adjustRightInd w:val="0"/>
        <w:spacing w:after="0" w:line="240" w:lineRule="auto"/>
        <w:ind w:left="709"/>
        <w:jc w:val="both"/>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z w:val="28"/>
          <w:szCs w:val="28"/>
        </w:rPr>
        <w:tab/>
        <w:t xml:space="preserve">при </w:t>
      </w:r>
      <w:r w:rsidRPr="008D2222">
        <w:rPr>
          <w:rFonts w:ascii="Times New Roman" w:hAnsi="Times New Roman"/>
          <w:color w:val="000000"/>
          <w:sz w:val="28"/>
          <w:szCs w:val="28"/>
        </w:rPr>
        <w:t>необходимости изготовления дополнительных ключей,</w:t>
      </w:r>
    </w:p>
    <w:p w14:paraId="4D570F73" w14:textId="77777777" w:rsidR="00857C59" w:rsidRDefault="00857C59" w:rsidP="00857C59">
      <w:pPr>
        <w:widowControl w:val="0"/>
        <w:suppressAutoHyphens/>
        <w:autoSpaceDE w:val="0"/>
        <w:autoSpaceDN w:val="0"/>
        <w:adjustRightInd w:val="0"/>
        <w:spacing w:after="0" w:line="240" w:lineRule="auto"/>
        <w:ind w:left="709"/>
        <w:jc w:val="both"/>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z w:val="28"/>
          <w:szCs w:val="28"/>
        </w:rPr>
        <w:tab/>
        <w:t>при</w:t>
      </w:r>
      <w:r w:rsidRPr="00857C59">
        <w:rPr>
          <w:rFonts w:ascii="Times New Roman" w:hAnsi="Times New Roman"/>
          <w:color w:val="000000"/>
          <w:sz w:val="28"/>
          <w:szCs w:val="28"/>
        </w:rPr>
        <w:t xml:space="preserve"> </w:t>
      </w:r>
      <w:r w:rsidRPr="008D2222">
        <w:rPr>
          <w:rFonts w:ascii="Times New Roman" w:hAnsi="Times New Roman"/>
          <w:color w:val="000000"/>
          <w:sz w:val="28"/>
          <w:szCs w:val="28"/>
        </w:rPr>
        <w:t>н</w:t>
      </w:r>
      <w:r>
        <w:rPr>
          <w:rFonts w:ascii="Times New Roman" w:hAnsi="Times New Roman"/>
          <w:color w:val="000000"/>
          <w:sz w:val="28"/>
          <w:szCs w:val="28"/>
        </w:rPr>
        <w:t>еисправности ключевого носителя или</w:t>
      </w:r>
      <w:r w:rsidRPr="008D2222">
        <w:rPr>
          <w:rFonts w:ascii="Times New Roman" w:hAnsi="Times New Roman"/>
          <w:color w:val="000000"/>
          <w:sz w:val="28"/>
          <w:szCs w:val="28"/>
        </w:rPr>
        <w:t xml:space="preserve"> истечении срока действия закрытого ключа.</w:t>
      </w:r>
    </w:p>
    <w:p w14:paraId="08862FE3" w14:textId="77777777" w:rsidR="00827EDA" w:rsidRPr="00C0115F" w:rsidRDefault="00827EDA" w:rsidP="00827EDA">
      <w:pPr>
        <w:widowControl w:val="0"/>
        <w:suppressAutoHyphens/>
        <w:autoSpaceDE w:val="0"/>
        <w:autoSpaceDN w:val="0"/>
        <w:adjustRightInd w:val="0"/>
        <w:spacing w:after="0" w:line="240" w:lineRule="auto"/>
        <w:ind w:firstLine="709"/>
        <w:jc w:val="both"/>
        <w:rPr>
          <w:rFonts w:ascii="Times New Roman" w:hAnsi="Times New Roman"/>
          <w:sz w:val="28"/>
          <w:szCs w:val="28"/>
        </w:rPr>
      </w:pPr>
      <w:r w:rsidRPr="00C0115F">
        <w:rPr>
          <w:rFonts w:ascii="Times New Roman" w:hAnsi="Times New Roman"/>
          <w:sz w:val="28"/>
          <w:szCs w:val="28"/>
        </w:rPr>
        <w:t>Процедура регистрации происходит в здании Банка по адресу, указанному на официальном сайте Банка России (п. 1.3</w:t>
      </w:r>
      <w:r>
        <w:rPr>
          <w:rFonts w:ascii="Times New Roman" w:hAnsi="Times New Roman"/>
          <w:sz w:val="28"/>
          <w:szCs w:val="28"/>
        </w:rPr>
        <w:t>.</w:t>
      </w:r>
      <w:r w:rsidRPr="00C0115F">
        <w:rPr>
          <w:rFonts w:ascii="Times New Roman" w:hAnsi="Times New Roman"/>
          <w:sz w:val="28"/>
          <w:szCs w:val="28"/>
        </w:rPr>
        <w:t>).</w:t>
      </w:r>
    </w:p>
    <w:p w14:paraId="527D89F7" w14:textId="77777777" w:rsidR="001A6922" w:rsidRPr="00827EDA" w:rsidRDefault="001A6922" w:rsidP="00827EDA">
      <w:pPr>
        <w:widowControl w:val="0"/>
        <w:numPr>
          <w:ilvl w:val="2"/>
          <w:numId w:val="16"/>
        </w:numPr>
        <w:suppressAutoHyphens/>
        <w:autoSpaceDE w:val="0"/>
        <w:autoSpaceDN w:val="0"/>
        <w:adjustRightInd w:val="0"/>
        <w:spacing w:before="200" w:after="0" w:line="240" w:lineRule="auto"/>
        <w:ind w:left="709" w:firstLine="0"/>
        <w:jc w:val="both"/>
        <w:rPr>
          <w:rFonts w:ascii="Times New Roman" w:hAnsi="Times New Roman"/>
          <w:color w:val="000000"/>
          <w:sz w:val="28"/>
          <w:szCs w:val="28"/>
        </w:rPr>
      </w:pPr>
      <w:r w:rsidRPr="00827EDA">
        <w:rPr>
          <w:rFonts w:ascii="Times New Roman" w:hAnsi="Times New Roman"/>
          <w:color w:val="000000"/>
          <w:sz w:val="28"/>
          <w:szCs w:val="28"/>
        </w:rPr>
        <w:t>Получение ключей и сертификатов регистрации Клиента в ЦУКС.</w:t>
      </w:r>
    </w:p>
    <w:p w14:paraId="0CE7A2BC" w14:textId="77777777" w:rsidR="00AB14F8" w:rsidRDefault="001A6922" w:rsidP="001A6922">
      <w:pPr>
        <w:widowControl w:val="0"/>
        <w:tabs>
          <w:tab w:val="left" w:pos="1701"/>
        </w:tabs>
        <w:suppressAutoHyphens/>
        <w:autoSpaceDE w:val="0"/>
        <w:autoSpaceDN w:val="0"/>
        <w:adjustRightInd w:val="0"/>
        <w:spacing w:after="0" w:line="240" w:lineRule="auto"/>
        <w:ind w:firstLine="709"/>
        <w:jc w:val="both"/>
        <w:rPr>
          <w:rFonts w:ascii="Times New Roman" w:hAnsi="Times New Roman"/>
          <w:color w:val="000000"/>
          <w:sz w:val="28"/>
          <w:szCs w:val="28"/>
        </w:rPr>
      </w:pPr>
      <w:r w:rsidRPr="008D2222">
        <w:rPr>
          <w:rFonts w:ascii="Times New Roman" w:hAnsi="Times New Roman"/>
          <w:color w:val="000000"/>
          <w:sz w:val="28"/>
          <w:szCs w:val="28"/>
        </w:rPr>
        <w:t>3.2.2.1.</w:t>
      </w:r>
      <w:r w:rsidRPr="008D2222">
        <w:rPr>
          <w:rFonts w:ascii="Times New Roman" w:hAnsi="Times New Roman"/>
          <w:color w:val="000000"/>
          <w:sz w:val="28"/>
          <w:szCs w:val="28"/>
        </w:rPr>
        <w:tab/>
        <w:t xml:space="preserve">Клиент сдает в экспедицию Банка </w:t>
      </w:r>
      <w:r w:rsidR="00AB14F8" w:rsidRPr="00AB14F8">
        <w:rPr>
          <w:rFonts w:ascii="Times New Roman" w:hAnsi="Times New Roman"/>
          <w:color w:val="000000"/>
          <w:sz w:val="28"/>
          <w:szCs w:val="28"/>
        </w:rPr>
        <w:t xml:space="preserve">(по адресу, указанному на </w:t>
      </w:r>
      <w:r w:rsidR="00AB14F8" w:rsidRPr="00AB14F8">
        <w:rPr>
          <w:rFonts w:ascii="Times New Roman" w:hAnsi="Times New Roman"/>
          <w:color w:val="000000"/>
          <w:sz w:val="28"/>
          <w:szCs w:val="28"/>
        </w:rPr>
        <w:lastRenderedPageBreak/>
        <w:t>официальном сайте Банка России) с сопроводительным письмом следующие документы:</w:t>
      </w:r>
    </w:p>
    <w:p w14:paraId="7636D473" w14:textId="20AFDC0E" w:rsidR="00AB14F8" w:rsidRPr="00AB14F8" w:rsidRDefault="00AB14F8" w:rsidP="00AB14F8">
      <w:pPr>
        <w:widowControl w:val="0"/>
        <w:tabs>
          <w:tab w:val="left" w:pos="1134"/>
        </w:tabs>
        <w:suppressAutoHyphens/>
        <w:autoSpaceDE w:val="0"/>
        <w:autoSpaceDN w:val="0"/>
        <w:adjustRightInd w:val="0"/>
        <w:spacing w:after="0" w:line="240" w:lineRule="auto"/>
        <w:ind w:firstLine="709"/>
        <w:jc w:val="both"/>
        <w:rPr>
          <w:rFonts w:ascii="Times New Roman" w:hAnsi="Times New Roman"/>
          <w:color w:val="000000"/>
          <w:sz w:val="28"/>
          <w:szCs w:val="28"/>
        </w:rPr>
      </w:pPr>
      <w:r w:rsidRPr="00AB14F8">
        <w:rPr>
          <w:rFonts w:ascii="Times New Roman" w:hAnsi="Times New Roman"/>
          <w:color w:val="000000"/>
          <w:sz w:val="28"/>
          <w:szCs w:val="28"/>
        </w:rPr>
        <w:t>-</w:t>
      </w:r>
      <w:r w:rsidRPr="00AB14F8">
        <w:rPr>
          <w:rFonts w:ascii="Times New Roman" w:hAnsi="Times New Roman"/>
          <w:color w:val="000000"/>
          <w:sz w:val="28"/>
          <w:szCs w:val="28"/>
        </w:rPr>
        <w:tab/>
        <w:t>Заявление (Приложение 1) на получение администратором ключевой системы Клиента ключей и сертификатов регистрации (далее – Заявление);</w:t>
      </w:r>
    </w:p>
    <w:p w14:paraId="30813138" w14:textId="3E14BBFB" w:rsidR="00AB14F8" w:rsidRPr="00AB14F8" w:rsidRDefault="00AB14F8" w:rsidP="00AB14F8">
      <w:pPr>
        <w:widowControl w:val="0"/>
        <w:tabs>
          <w:tab w:val="left" w:pos="1134"/>
        </w:tabs>
        <w:suppressAutoHyphens/>
        <w:autoSpaceDE w:val="0"/>
        <w:autoSpaceDN w:val="0"/>
        <w:adjustRightInd w:val="0"/>
        <w:spacing w:after="0" w:line="240" w:lineRule="auto"/>
        <w:ind w:firstLine="709"/>
        <w:jc w:val="both"/>
        <w:rPr>
          <w:rFonts w:ascii="Times New Roman" w:hAnsi="Times New Roman"/>
          <w:color w:val="000000"/>
          <w:sz w:val="28"/>
          <w:szCs w:val="28"/>
        </w:rPr>
      </w:pPr>
      <w:r w:rsidRPr="00AB14F8">
        <w:rPr>
          <w:rFonts w:ascii="Times New Roman" w:hAnsi="Times New Roman"/>
          <w:color w:val="000000"/>
          <w:sz w:val="28"/>
          <w:szCs w:val="28"/>
        </w:rPr>
        <w:t>-</w:t>
      </w:r>
      <w:r w:rsidRPr="00AB14F8">
        <w:rPr>
          <w:rFonts w:ascii="Times New Roman" w:hAnsi="Times New Roman"/>
          <w:color w:val="000000"/>
          <w:sz w:val="28"/>
          <w:szCs w:val="28"/>
        </w:rPr>
        <w:tab/>
        <w:t>транспортный отчуждаемый машинн</w:t>
      </w:r>
      <w:r>
        <w:rPr>
          <w:rFonts w:ascii="Times New Roman" w:hAnsi="Times New Roman"/>
          <w:color w:val="000000"/>
          <w:sz w:val="28"/>
          <w:szCs w:val="28"/>
        </w:rPr>
        <w:t xml:space="preserve">ый носитель информации (далее – </w:t>
      </w:r>
      <w:r w:rsidRPr="00AB14F8">
        <w:rPr>
          <w:rFonts w:ascii="Times New Roman" w:hAnsi="Times New Roman"/>
          <w:color w:val="000000"/>
          <w:sz w:val="28"/>
          <w:szCs w:val="28"/>
        </w:rPr>
        <w:t>ОМНИ) (рекомендуется flash-drive) для записи ключей и сертификатов регистрации;</w:t>
      </w:r>
    </w:p>
    <w:p w14:paraId="24A7D2FE" w14:textId="77777777" w:rsidR="00AB14F8" w:rsidRDefault="00AB14F8" w:rsidP="00AB14F8">
      <w:pPr>
        <w:widowControl w:val="0"/>
        <w:tabs>
          <w:tab w:val="left" w:pos="1134"/>
        </w:tabs>
        <w:suppressAutoHyphens/>
        <w:autoSpaceDE w:val="0"/>
        <w:autoSpaceDN w:val="0"/>
        <w:adjustRightInd w:val="0"/>
        <w:spacing w:after="0" w:line="240" w:lineRule="auto"/>
        <w:ind w:firstLine="709"/>
        <w:jc w:val="both"/>
        <w:rPr>
          <w:rFonts w:ascii="Times New Roman" w:hAnsi="Times New Roman"/>
          <w:color w:val="000000"/>
          <w:sz w:val="28"/>
          <w:szCs w:val="28"/>
        </w:rPr>
      </w:pPr>
      <w:r w:rsidRPr="00AB14F8">
        <w:rPr>
          <w:rFonts w:ascii="Times New Roman" w:hAnsi="Times New Roman"/>
          <w:color w:val="000000"/>
          <w:sz w:val="28"/>
          <w:szCs w:val="28"/>
        </w:rPr>
        <w:t>-</w:t>
      </w:r>
      <w:r w:rsidRPr="00AB14F8">
        <w:rPr>
          <w:rFonts w:ascii="Times New Roman" w:hAnsi="Times New Roman"/>
          <w:color w:val="000000"/>
          <w:sz w:val="28"/>
          <w:szCs w:val="28"/>
        </w:rPr>
        <w:tab/>
        <w:t>документ об уполномоченных лицах с образцами их подписи и оттиском печати Клиента (при ее наличии), заверенный руководителем Клиента (Приложение 2).</w:t>
      </w:r>
    </w:p>
    <w:p w14:paraId="0B2E3EF3" w14:textId="2A3A9661" w:rsidR="00463995" w:rsidRPr="00AB14F8" w:rsidRDefault="001F32FC" w:rsidP="00AB14F8">
      <w:pPr>
        <w:widowControl w:val="0"/>
        <w:tabs>
          <w:tab w:val="left" w:pos="1134"/>
        </w:tabs>
        <w:suppressAutoHyphens/>
        <w:autoSpaceDE w:val="0"/>
        <w:autoSpaceDN w:val="0"/>
        <w:adjustRightInd w:val="0"/>
        <w:spacing w:before="200" w:after="0" w:line="240" w:lineRule="auto"/>
        <w:jc w:val="both"/>
        <w:rPr>
          <w:rFonts w:ascii="Times New Roman" w:hAnsi="Times New Roman"/>
          <w:bCs/>
          <w:sz w:val="28"/>
          <w:szCs w:val="28"/>
          <w:u w:val="single"/>
        </w:rPr>
      </w:pPr>
      <w:r w:rsidRPr="00AB14F8">
        <w:rPr>
          <w:rFonts w:ascii="Times New Roman" w:hAnsi="Times New Roman"/>
          <w:bCs/>
          <w:sz w:val="28"/>
          <w:szCs w:val="28"/>
          <w:u w:val="single"/>
        </w:rPr>
        <w:t>Примечание:</w:t>
      </w:r>
    </w:p>
    <w:p w14:paraId="67C722F3" w14:textId="189CE8AC" w:rsidR="00AB14F8" w:rsidRPr="00AB14F8" w:rsidRDefault="00AB14F8" w:rsidP="00AB14F8">
      <w:pPr>
        <w:widowControl w:val="0"/>
        <w:tabs>
          <w:tab w:val="left" w:pos="1134"/>
        </w:tabs>
        <w:suppressAutoHyphens/>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w:t>
      </w:r>
      <w:r>
        <w:rPr>
          <w:rFonts w:ascii="Times New Roman" w:hAnsi="Times New Roman"/>
          <w:bCs/>
          <w:sz w:val="28"/>
          <w:szCs w:val="28"/>
        </w:rPr>
        <w:tab/>
      </w:r>
      <w:r w:rsidRPr="00AB14F8">
        <w:rPr>
          <w:rFonts w:ascii="Times New Roman" w:hAnsi="Times New Roman"/>
          <w:bCs/>
          <w:sz w:val="28"/>
          <w:szCs w:val="28"/>
        </w:rPr>
        <w:t>ОМНИ должен быть отформатирован Клиентом не должен содержать посторонней информации;</w:t>
      </w:r>
    </w:p>
    <w:p w14:paraId="5D94C082" w14:textId="77777777" w:rsidR="00AB14F8" w:rsidRPr="00AB14F8" w:rsidRDefault="00AB14F8" w:rsidP="00AB14F8">
      <w:pPr>
        <w:widowControl w:val="0"/>
        <w:tabs>
          <w:tab w:val="left" w:pos="1134"/>
        </w:tabs>
        <w:suppressAutoHyphens/>
        <w:autoSpaceDE w:val="0"/>
        <w:autoSpaceDN w:val="0"/>
        <w:adjustRightInd w:val="0"/>
        <w:spacing w:after="0" w:line="240" w:lineRule="auto"/>
        <w:ind w:firstLine="709"/>
        <w:jc w:val="both"/>
        <w:rPr>
          <w:rFonts w:ascii="Times New Roman" w:hAnsi="Times New Roman"/>
          <w:bCs/>
          <w:sz w:val="28"/>
          <w:szCs w:val="28"/>
        </w:rPr>
      </w:pPr>
      <w:r w:rsidRPr="00AB14F8">
        <w:rPr>
          <w:rFonts w:ascii="Times New Roman" w:hAnsi="Times New Roman"/>
          <w:bCs/>
          <w:sz w:val="28"/>
          <w:szCs w:val="28"/>
        </w:rPr>
        <w:t>-</w:t>
      </w:r>
      <w:r w:rsidRPr="00AB14F8">
        <w:rPr>
          <w:rFonts w:ascii="Times New Roman" w:hAnsi="Times New Roman"/>
          <w:bCs/>
          <w:sz w:val="28"/>
          <w:szCs w:val="28"/>
        </w:rPr>
        <w:tab/>
        <w:t>при формировании ключа регистрации поле сертификата ключа «Наименование организации» заполняется АКС ЦУКС в точном соответствии с наименованием (полным или сокращенным), указанным в Заявлении.</w:t>
      </w:r>
    </w:p>
    <w:p w14:paraId="25DF27BF" w14:textId="7728477C" w:rsidR="00AB14F8" w:rsidRDefault="00AB14F8" w:rsidP="00AB14F8">
      <w:pPr>
        <w:widowControl w:val="0"/>
        <w:tabs>
          <w:tab w:val="left" w:pos="1134"/>
        </w:tabs>
        <w:suppressAutoHyphens/>
        <w:autoSpaceDE w:val="0"/>
        <w:autoSpaceDN w:val="0"/>
        <w:adjustRightInd w:val="0"/>
        <w:spacing w:before="200" w:line="240" w:lineRule="auto"/>
        <w:ind w:firstLine="709"/>
        <w:jc w:val="both"/>
        <w:rPr>
          <w:rFonts w:ascii="Times New Roman" w:hAnsi="Times New Roman"/>
          <w:bCs/>
          <w:sz w:val="28"/>
          <w:szCs w:val="28"/>
        </w:rPr>
      </w:pPr>
      <w:r w:rsidRPr="00AB14F8">
        <w:rPr>
          <w:rFonts w:ascii="Times New Roman" w:hAnsi="Times New Roman"/>
          <w:bCs/>
          <w:sz w:val="28"/>
          <w:szCs w:val="28"/>
        </w:rPr>
        <w:t>В Заявлении Клиентом указывается необходимый тип криптографических ключей и их количество. Для обеспечения непрерывной и безотказной работы рекомендуется изготавливать не менее двух криптографических ключей каждого типа.</w:t>
      </w:r>
    </w:p>
    <w:p w14:paraId="3958C819" w14:textId="15936405" w:rsidR="00AB14F8" w:rsidRPr="00C0115F" w:rsidRDefault="00AB14F8" w:rsidP="00AB14F8">
      <w:pPr>
        <w:widowControl w:val="0"/>
        <w:tabs>
          <w:tab w:val="left" w:pos="0"/>
        </w:tabs>
        <w:suppressAutoHyphens/>
        <w:autoSpaceDE w:val="0"/>
        <w:autoSpaceDN w:val="0"/>
        <w:adjustRightInd w:val="0"/>
        <w:spacing w:before="200" w:line="240" w:lineRule="auto"/>
        <w:jc w:val="center"/>
        <w:rPr>
          <w:rFonts w:ascii="Times New Roman" w:hAnsi="Times New Roman"/>
          <w:spacing w:val="-4"/>
          <w:sz w:val="28"/>
          <w:szCs w:val="28"/>
        </w:rPr>
      </w:pPr>
      <w:r w:rsidRPr="00C0115F">
        <w:rPr>
          <w:rFonts w:ascii="Times New Roman" w:hAnsi="Times New Roman"/>
          <w:spacing w:val="-4"/>
          <w:sz w:val="28"/>
          <w:szCs w:val="28"/>
        </w:rPr>
        <w:t>Ключи платёжной системы Банка России</w:t>
      </w:r>
      <w:r w:rsidR="00D144DF">
        <w:rPr>
          <w:rFonts w:ascii="Times New Roman" w:hAnsi="Times New Roman"/>
          <w:spacing w:val="-4"/>
          <w:sz w:val="28"/>
          <w:szCs w:val="28"/>
        </w:rPr>
        <w:t xml:space="preserve"> для АРМ КБР</w:t>
      </w:r>
    </w:p>
    <w:tbl>
      <w:tblPr>
        <w:tblW w:w="17258" w:type="dxa"/>
        <w:tblInd w:w="-709" w:type="dxa"/>
        <w:tblLook w:val="04A0" w:firstRow="1" w:lastRow="0" w:firstColumn="1" w:lastColumn="0" w:noHBand="0" w:noVBand="1"/>
      </w:tblPr>
      <w:tblGrid>
        <w:gridCol w:w="5068"/>
        <w:gridCol w:w="5953"/>
        <w:gridCol w:w="142"/>
        <w:gridCol w:w="5953"/>
        <w:gridCol w:w="142"/>
      </w:tblGrid>
      <w:tr w:rsidR="00B41DAD" w:rsidRPr="00C0115F" w14:paraId="746E20F2" w14:textId="77777777" w:rsidTr="00B41DAD">
        <w:tc>
          <w:tcPr>
            <w:tcW w:w="5068" w:type="dxa"/>
            <w:shd w:val="clear" w:color="auto" w:fill="auto"/>
          </w:tcPr>
          <w:p w14:paraId="1E01298C" w14:textId="27D300CA" w:rsidR="00B41DAD" w:rsidRPr="00C0115F" w:rsidRDefault="00B41DAD" w:rsidP="00B41DAD">
            <w:pPr>
              <w:widowControl w:val="0"/>
              <w:numPr>
                <w:ilvl w:val="0"/>
                <w:numId w:val="27"/>
              </w:numPr>
              <w:tabs>
                <w:tab w:val="left" w:pos="567"/>
              </w:tabs>
              <w:suppressAutoHyphens/>
              <w:autoSpaceDE w:val="0"/>
              <w:autoSpaceDN w:val="0"/>
              <w:adjustRightInd w:val="0"/>
              <w:spacing w:after="0" w:line="240" w:lineRule="auto"/>
              <w:ind w:left="743" w:firstLine="326"/>
              <w:rPr>
                <w:rFonts w:ascii="Times New Roman" w:hAnsi="Times New Roman"/>
                <w:spacing w:val="-4"/>
                <w:sz w:val="28"/>
                <w:szCs w:val="28"/>
              </w:rPr>
            </w:pPr>
            <w:r w:rsidRPr="005939F1">
              <w:rPr>
                <w:rFonts w:ascii="Times New Roman" w:hAnsi="Times New Roman"/>
                <w:spacing w:val="-4"/>
                <w:sz w:val="28"/>
                <w:szCs w:val="28"/>
              </w:rPr>
              <w:t>Оператор контура обработки</w:t>
            </w:r>
          </w:p>
        </w:tc>
        <w:tc>
          <w:tcPr>
            <w:tcW w:w="6095" w:type="dxa"/>
            <w:gridSpan w:val="2"/>
            <w:shd w:val="clear" w:color="auto" w:fill="auto"/>
          </w:tcPr>
          <w:p w14:paraId="2DA397C2" w14:textId="69B759E3" w:rsidR="00B41DAD" w:rsidRPr="00C0115F" w:rsidRDefault="00B41DAD" w:rsidP="00B41DAD">
            <w:pPr>
              <w:widowControl w:val="0"/>
              <w:tabs>
                <w:tab w:val="left" w:pos="0"/>
              </w:tabs>
              <w:suppressAutoHyphens/>
              <w:autoSpaceDE w:val="0"/>
              <w:autoSpaceDN w:val="0"/>
              <w:adjustRightInd w:val="0"/>
              <w:spacing w:after="0" w:line="240" w:lineRule="auto"/>
              <w:ind w:left="210"/>
              <w:rPr>
                <w:rFonts w:ascii="Times New Roman" w:hAnsi="Times New Roman"/>
                <w:spacing w:val="-4"/>
                <w:sz w:val="28"/>
                <w:szCs w:val="28"/>
              </w:rPr>
            </w:pPr>
            <w:r w:rsidRPr="005939F1">
              <w:rPr>
                <w:rFonts w:ascii="Times New Roman" w:hAnsi="Times New Roman"/>
                <w:spacing w:val="-4"/>
                <w:sz w:val="28"/>
                <w:szCs w:val="28"/>
              </w:rPr>
              <w:t>-</w:t>
            </w:r>
            <w:r>
              <w:rPr>
                <w:rFonts w:ascii="Times New Roman" w:hAnsi="Times New Roman"/>
                <w:spacing w:val="-4"/>
                <w:sz w:val="28"/>
                <w:szCs w:val="28"/>
              </w:rPr>
              <w:t> </w:t>
            </w:r>
            <w:r w:rsidRPr="005939F1">
              <w:rPr>
                <w:rFonts w:ascii="Times New Roman" w:hAnsi="Times New Roman"/>
                <w:spacing w:val="-4"/>
                <w:sz w:val="28"/>
                <w:szCs w:val="28"/>
              </w:rPr>
              <w:t>подпись;</w:t>
            </w:r>
          </w:p>
        </w:tc>
        <w:tc>
          <w:tcPr>
            <w:tcW w:w="6095" w:type="dxa"/>
            <w:gridSpan w:val="2"/>
          </w:tcPr>
          <w:p w14:paraId="7801B448" w14:textId="77777777" w:rsidR="00B41DAD" w:rsidRPr="00C0115F" w:rsidRDefault="00B41DAD" w:rsidP="00B41DAD">
            <w:pPr>
              <w:widowControl w:val="0"/>
              <w:tabs>
                <w:tab w:val="left" w:pos="0"/>
              </w:tabs>
              <w:suppressAutoHyphens/>
              <w:autoSpaceDE w:val="0"/>
              <w:autoSpaceDN w:val="0"/>
              <w:adjustRightInd w:val="0"/>
              <w:spacing w:after="0" w:line="240" w:lineRule="auto"/>
              <w:ind w:left="-1206" w:hanging="34"/>
              <w:rPr>
                <w:rFonts w:ascii="Times New Roman" w:hAnsi="Times New Roman"/>
                <w:spacing w:val="-4"/>
                <w:sz w:val="28"/>
                <w:szCs w:val="28"/>
              </w:rPr>
            </w:pPr>
          </w:p>
        </w:tc>
      </w:tr>
      <w:tr w:rsidR="00B41DAD" w:rsidRPr="00C0115F" w14:paraId="683EFEA5" w14:textId="77777777" w:rsidTr="00B41DAD">
        <w:tc>
          <w:tcPr>
            <w:tcW w:w="5068" w:type="dxa"/>
            <w:shd w:val="clear" w:color="auto" w:fill="auto"/>
          </w:tcPr>
          <w:p w14:paraId="3FF2C83E" w14:textId="3A8B2626" w:rsidR="00B41DAD" w:rsidRPr="00C0115F" w:rsidRDefault="00B41DAD" w:rsidP="00B41DAD">
            <w:pPr>
              <w:widowControl w:val="0"/>
              <w:numPr>
                <w:ilvl w:val="0"/>
                <w:numId w:val="27"/>
              </w:numPr>
              <w:tabs>
                <w:tab w:val="left" w:pos="567"/>
              </w:tabs>
              <w:suppressAutoHyphens/>
              <w:autoSpaceDE w:val="0"/>
              <w:autoSpaceDN w:val="0"/>
              <w:adjustRightInd w:val="0"/>
              <w:spacing w:after="0" w:line="240" w:lineRule="auto"/>
              <w:ind w:left="743" w:firstLine="326"/>
              <w:rPr>
                <w:rFonts w:ascii="Times New Roman" w:hAnsi="Times New Roman"/>
                <w:spacing w:val="-4"/>
                <w:sz w:val="28"/>
                <w:szCs w:val="28"/>
              </w:rPr>
            </w:pPr>
            <w:r w:rsidRPr="005939F1">
              <w:rPr>
                <w:rFonts w:ascii="Times New Roman" w:hAnsi="Times New Roman"/>
                <w:spacing w:val="-4"/>
                <w:sz w:val="28"/>
                <w:szCs w:val="28"/>
              </w:rPr>
              <w:t>Оператор контура контроля</w:t>
            </w:r>
          </w:p>
        </w:tc>
        <w:tc>
          <w:tcPr>
            <w:tcW w:w="6095" w:type="dxa"/>
            <w:gridSpan w:val="2"/>
            <w:shd w:val="clear" w:color="auto" w:fill="auto"/>
          </w:tcPr>
          <w:p w14:paraId="5FF8D4C1" w14:textId="1DFC9426" w:rsidR="00B41DAD" w:rsidRPr="00C0115F" w:rsidRDefault="00B41DAD" w:rsidP="00B41DAD">
            <w:pPr>
              <w:widowControl w:val="0"/>
              <w:tabs>
                <w:tab w:val="left" w:pos="318"/>
              </w:tabs>
              <w:suppressAutoHyphens/>
              <w:autoSpaceDE w:val="0"/>
              <w:autoSpaceDN w:val="0"/>
              <w:adjustRightInd w:val="0"/>
              <w:spacing w:after="0" w:line="240" w:lineRule="auto"/>
              <w:ind w:left="210"/>
              <w:rPr>
                <w:rFonts w:ascii="Times New Roman" w:hAnsi="Times New Roman"/>
                <w:spacing w:val="-4"/>
                <w:sz w:val="28"/>
                <w:szCs w:val="28"/>
              </w:rPr>
            </w:pPr>
            <w:r w:rsidRPr="005939F1">
              <w:rPr>
                <w:rFonts w:ascii="Times New Roman" w:hAnsi="Times New Roman"/>
                <w:spacing w:val="-4"/>
                <w:sz w:val="28"/>
                <w:szCs w:val="28"/>
              </w:rPr>
              <w:t>-</w:t>
            </w:r>
            <w:r>
              <w:rPr>
                <w:rFonts w:ascii="Times New Roman" w:hAnsi="Times New Roman"/>
                <w:spacing w:val="-4"/>
                <w:sz w:val="28"/>
                <w:szCs w:val="28"/>
                <w:lang w:val="en-US"/>
              </w:rPr>
              <w:t> </w:t>
            </w:r>
            <w:r>
              <w:rPr>
                <w:rFonts w:ascii="Times New Roman" w:hAnsi="Times New Roman"/>
                <w:spacing w:val="-4"/>
                <w:sz w:val="28"/>
                <w:szCs w:val="28"/>
              </w:rPr>
              <w:t>подпись и шифрование</w:t>
            </w:r>
          </w:p>
        </w:tc>
        <w:tc>
          <w:tcPr>
            <w:tcW w:w="6095" w:type="dxa"/>
            <w:gridSpan w:val="2"/>
          </w:tcPr>
          <w:p w14:paraId="6806CEF8" w14:textId="77777777" w:rsidR="00B41DAD" w:rsidRPr="00C0115F" w:rsidRDefault="00B41DAD" w:rsidP="00B41DAD">
            <w:pPr>
              <w:widowControl w:val="0"/>
              <w:suppressAutoHyphens/>
              <w:autoSpaceDE w:val="0"/>
              <w:autoSpaceDN w:val="0"/>
              <w:adjustRightInd w:val="0"/>
              <w:spacing w:after="0" w:line="240" w:lineRule="auto"/>
              <w:ind w:left="210"/>
              <w:rPr>
                <w:rFonts w:ascii="Times New Roman" w:hAnsi="Times New Roman"/>
                <w:spacing w:val="-4"/>
                <w:sz w:val="28"/>
                <w:szCs w:val="28"/>
              </w:rPr>
            </w:pPr>
          </w:p>
        </w:tc>
      </w:tr>
      <w:tr w:rsidR="00B41DAD" w:rsidRPr="00C0115F" w14:paraId="6ACB0B29" w14:textId="77777777" w:rsidTr="00B41DAD">
        <w:trPr>
          <w:gridAfter w:val="1"/>
          <w:wAfter w:w="142" w:type="dxa"/>
        </w:trPr>
        <w:tc>
          <w:tcPr>
            <w:tcW w:w="5068" w:type="dxa"/>
            <w:shd w:val="clear" w:color="auto" w:fill="auto"/>
          </w:tcPr>
          <w:p w14:paraId="53BBF820" w14:textId="5FF57AB7" w:rsidR="00B41DAD" w:rsidRPr="00C0115F" w:rsidRDefault="00B41DAD" w:rsidP="00B41DAD">
            <w:pPr>
              <w:widowControl w:val="0"/>
              <w:numPr>
                <w:ilvl w:val="0"/>
                <w:numId w:val="27"/>
              </w:numPr>
              <w:tabs>
                <w:tab w:val="left" w:pos="567"/>
              </w:tabs>
              <w:suppressAutoHyphens/>
              <w:autoSpaceDE w:val="0"/>
              <w:autoSpaceDN w:val="0"/>
              <w:adjustRightInd w:val="0"/>
              <w:spacing w:after="0" w:line="240" w:lineRule="auto"/>
              <w:ind w:left="743" w:firstLine="326"/>
              <w:rPr>
                <w:rFonts w:ascii="Times New Roman" w:hAnsi="Times New Roman"/>
                <w:spacing w:val="-4"/>
                <w:sz w:val="28"/>
                <w:szCs w:val="28"/>
              </w:rPr>
            </w:pPr>
            <w:r w:rsidRPr="005939F1">
              <w:rPr>
                <w:rFonts w:ascii="Times New Roman" w:hAnsi="Times New Roman"/>
                <w:spacing w:val="-4"/>
                <w:sz w:val="28"/>
                <w:szCs w:val="28"/>
              </w:rPr>
              <w:t>Оператор контура контроля</w:t>
            </w:r>
          </w:p>
        </w:tc>
        <w:tc>
          <w:tcPr>
            <w:tcW w:w="5953" w:type="dxa"/>
            <w:shd w:val="clear" w:color="auto" w:fill="auto"/>
          </w:tcPr>
          <w:p w14:paraId="1DB8B8A0" w14:textId="53A08B54" w:rsidR="00B41DAD" w:rsidRPr="00C0115F" w:rsidRDefault="00B41DAD" w:rsidP="00B41DAD">
            <w:pPr>
              <w:widowControl w:val="0"/>
              <w:tabs>
                <w:tab w:val="left" w:pos="494"/>
              </w:tabs>
              <w:suppressAutoHyphens/>
              <w:autoSpaceDE w:val="0"/>
              <w:autoSpaceDN w:val="0"/>
              <w:adjustRightInd w:val="0"/>
              <w:spacing w:after="0" w:line="240" w:lineRule="auto"/>
              <w:ind w:left="210"/>
              <w:rPr>
                <w:rFonts w:ascii="Times New Roman" w:hAnsi="Times New Roman"/>
                <w:spacing w:val="-4"/>
                <w:sz w:val="28"/>
                <w:szCs w:val="28"/>
              </w:rPr>
            </w:pPr>
            <w:r w:rsidRPr="005939F1">
              <w:rPr>
                <w:rFonts w:ascii="Times New Roman" w:hAnsi="Times New Roman"/>
                <w:spacing w:val="-4"/>
                <w:sz w:val="28"/>
                <w:szCs w:val="28"/>
              </w:rPr>
              <w:t>-</w:t>
            </w:r>
            <w:r>
              <w:rPr>
                <w:rFonts w:ascii="Times New Roman" w:hAnsi="Times New Roman"/>
                <w:spacing w:val="-4"/>
                <w:sz w:val="28"/>
                <w:szCs w:val="28"/>
                <w:lang w:val="en-US"/>
              </w:rPr>
              <w:t> </w:t>
            </w:r>
            <w:r w:rsidRPr="00B41DAD">
              <w:rPr>
                <w:rFonts w:ascii="Times New Roman" w:hAnsi="Times New Roman"/>
                <w:spacing w:val="-4"/>
                <w:sz w:val="28"/>
                <w:szCs w:val="28"/>
              </w:rPr>
              <w:t>шифрование</w:t>
            </w:r>
            <w:r w:rsidR="004F2BFB">
              <w:rPr>
                <w:rFonts w:ascii="Times New Roman" w:hAnsi="Times New Roman"/>
                <w:spacing w:val="-4"/>
                <w:sz w:val="28"/>
                <w:szCs w:val="28"/>
              </w:rPr>
              <w:t xml:space="preserve"> (при необходимости раздельного использования ключей)</w:t>
            </w:r>
            <w:r w:rsidRPr="005939F1">
              <w:rPr>
                <w:rFonts w:ascii="Times New Roman" w:hAnsi="Times New Roman"/>
                <w:spacing w:val="-4"/>
                <w:sz w:val="28"/>
                <w:szCs w:val="28"/>
              </w:rPr>
              <w:t>;</w:t>
            </w:r>
          </w:p>
        </w:tc>
        <w:tc>
          <w:tcPr>
            <w:tcW w:w="6095" w:type="dxa"/>
            <w:gridSpan w:val="2"/>
          </w:tcPr>
          <w:p w14:paraId="528F9EC7" w14:textId="77777777" w:rsidR="00B41DAD" w:rsidRPr="00C0115F" w:rsidRDefault="00B41DAD" w:rsidP="00B41DAD">
            <w:pPr>
              <w:widowControl w:val="0"/>
              <w:tabs>
                <w:tab w:val="left" w:pos="176"/>
              </w:tabs>
              <w:suppressAutoHyphens/>
              <w:autoSpaceDE w:val="0"/>
              <w:autoSpaceDN w:val="0"/>
              <w:adjustRightInd w:val="0"/>
              <w:spacing w:after="0" w:line="240" w:lineRule="auto"/>
              <w:ind w:left="210"/>
              <w:rPr>
                <w:rFonts w:ascii="Times New Roman" w:hAnsi="Times New Roman"/>
                <w:spacing w:val="-4"/>
                <w:sz w:val="28"/>
                <w:szCs w:val="28"/>
              </w:rPr>
            </w:pPr>
          </w:p>
        </w:tc>
      </w:tr>
    </w:tbl>
    <w:p w14:paraId="0A78200E" w14:textId="18C227E6" w:rsidR="00AB14F8" w:rsidRPr="00C0115F" w:rsidRDefault="00AB14F8" w:rsidP="00D144DF">
      <w:pPr>
        <w:widowControl w:val="0"/>
        <w:tabs>
          <w:tab w:val="left" w:pos="1134"/>
        </w:tabs>
        <w:suppressAutoHyphens/>
        <w:autoSpaceDE w:val="0"/>
        <w:autoSpaceDN w:val="0"/>
        <w:adjustRightInd w:val="0"/>
        <w:spacing w:before="200" w:after="0" w:line="240" w:lineRule="auto"/>
        <w:ind w:firstLine="709"/>
        <w:jc w:val="both"/>
        <w:rPr>
          <w:rFonts w:ascii="Times New Roman" w:hAnsi="Times New Roman"/>
          <w:sz w:val="28"/>
          <w:szCs w:val="28"/>
        </w:rPr>
      </w:pPr>
      <w:r w:rsidRPr="00C0115F">
        <w:rPr>
          <w:rFonts w:ascii="Times New Roman" w:hAnsi="Times New Roman"/>
          <w:sz w:val="28"/>
          <w:szCs w:val="28"/>
        </w:rPr>
        <w:t>При использовании в автоматизированной системе Клиента программного комплекса Система криптографической защиты информации автоматизированных систем Банка России «Янтарь» (далее – СКЗИ «Янтарь») необходима регистрация новых ключей подписи Клиента (п.</w:t>
      </w:r>
      <w:r>
        <w:rPr>
          <w:rFonts w:ascii="Times New Roman" w:hAnsi="Times New Roman"/>
          <w:sz w:val="28"/>
          <w:szCs w:val="28"/>
        </w:rPr>
        <w:t xml:space="preserve"> </w:t>
      </w:r>
      <w:r w:rsidRPr="00C0115F">
        <w:rPr>
          <w:rFonts w:ascii="Times New Roman" w:hAnsi="Times New Roman"/>
          <w:sz w:val="28"/>
          <w:szCs w:val="28"/>
        </w:rPr>
        <w:t>3.2.2</w:t>
      </w:r>
      <w:r>
        <w:rPr>
          <w:rFonts w:ascii="Times New Roman" w:hAnsi="Times New Roman"/>
          <w:sz w:val="28"/>
          <w:szCs w:val="28"/>
        </w:rPr>
        <w:t>.</w:t>
      </w:r>
      <w:r w:rsidRPr="00C0115F">
        <w:rPr>
          <w:rFonts w:ascii="Times New Roman" w:hAnsi="Times New Roman"/>
          <w:sz w:val="28"/>
          <w:szCs w:val="28"/>
        </w:rPr>
        <w:t>) – при регистрации добавляется специальный объектный идентификатор расширенной области применения ключа для сессии криптосервера.</w:t>
      </w:r>
    </w:p>
    <w:p w14:paraId="3D726BD0" w14:textId="77777777" w:rsidR="00AB14F8" w:rsidRPr="00C0115F" w:rsidRDefault="00AB14F8" w:rsidP="00AB14F8">
      <w:pPr>
        <w:widowControl w:val="0"/>
        <w:tabs>
          <w:tab w:val="left" w:pos="1134"/>
        </w:tabs>
        <w:suppressAutoHyphens/>
        <w:autoSpaceDE w:val="0"/>
        <w:autoSpaceDN w:val="0"/>
        <w:adjustRightInd w:val="0"/>
        <w:spacing w:after="0" w:line="240" w:lineRule="auto"/>
        <w:ind w:firstLine="709"/>
        <w:jc w:val="both"/>
        <w:rPr>
          <w:rFonts w:ascii="Times New Roman" w:hAnsi="Times New Roman"/>
          <w:sz w:val="28"/>
          <w:szCs w:val="28"/>
        </w:rPr>
      </w:pPr>
      <w:r w:rsidRPr="00C0115F">
        <w:rPr>
          <w:rFonts w:ascii="Times New Roman" w:hAnsi="Times New Roman"/>
          <w:sz w:val="28"/>
          <w:szCs w:val="28"/>
        </w:rPr>
        <w:t>Дополнительно для СКЗИ «Янтарь» изготавливаются специальные технологические ключи.</w:t>
      </w:r>
    </w:p>
    <w:p w14:paraId="0F81F708" w14:textId="6C3E2B7E" w:rsidR="00AB14F8" w:rsidRPr="00C0115F" w:rsidRDefault="00AB14F8" w:rsidP="00AB14F8">
      <w:pPr>
        <w:widowControl w:val="0"/>
        <w:tabs>
          <w:tab w:val="left" w:pos="1134"/>
        </w:tabs>
        <w:suppressAutoHyphens/>
        <w:autoSpaceDE w:val="0"/>
        <w:autoSpaceDN w:val="0"/>
        <w:adjustRightInd w:val="0"/>
        <w:spacing w:after="0" w:line="240" w:lineRule="auto"/>
        <w:ind w:firstLine="709"/>
        <w:jc w:val="both"/>
        <w:rPr>
          <w:rFonts w:ascii="Times New Roman" w:hAnsi="Times New Roman"/>
          <w:sz w:val="28"/>
          <w:szCs w:val="28"/>
        </w:rPr>
      </w:pPr>
      <w:r w:rsidRPr="00C0115F">
        <w:rPr>
          <w:rFonts w:ascii="Times New Roman" w:hAnsi="Times New Roman"/>
          <w:sz w:val="28"/>
          <w:szCs w:val="28"/>
        </w:rPr>
        <w:t>Технологические ключи СКЗИ «Янтарь» изготавливаются в ключевой системе отличной от иерархической</w:t>
      </w:r>
      <w:r w:rsidRPr="00C0115F">
        <w:t xml:space="preserve"> </w:t>
      </w:r>
      <w:r w:rsidRPr="00C0115F">
        <w:rPr>
          <w:rFonts w:ascii="Times New Roman" w:hAnsi="Times New Roman"/>
          <w:sz w:val="28"/>
          <w:szCs w:val="28"/>
        </w:rPr>
        <w:t>и используются в промышленной и тестовой среде.</w:t>
      </w:r>
      <w:r w:rsidR="00940FEB">
        <w:rPr>
          <w:rFonts w:ascii="Times New Roman" w:hAnsi="Times New Roman"/>
          <w:sz w:val="28"/>
          <w:szCs w:val="28"/>
        </w:rPr>
        <w:t xml:space="preserve"> </w:t>
      </w:r>
      <w:r w:rsidRPr="00C0115F">
        <w:rPr>
          <w:rFonts w:ascii="Times New Roman" w:hAnsi="Times New Roman"/>
          <w:sz w:val="28"/>
          <w:szCs w:val="28"/>
        </w:rPr>
        <w:t>Тестовые технологические ключи СКЗИ «Янтарь» не изготавливаются.</w:t>
      </w:r>
    </w:p>
    <w:p w14:paraId="07EEB864" w14:textId="77777777" w:rsidR="00AB14F8" w:rsidRPr="00C0115F" w:rsidRDefault="00AB14F8" w:rsidP="00AB14F8">
      <w:pPr>
        <w:spacing w:before="200" w:line="240" w:lineRule="auto"/>
        <w:jc w:val="center"/>
        <w:rPr>
          <w:rFonts w:ascii="Times New Roman" w:hAnsi="Times New Roman"/>
          <w:sz w:val="28"/>
          <w:szCs w:val="28"/>
        </w:rPr>
      </w:pPr>
      <w:r w:rsidRPr="00C0115F">
        <w:rPr>
          <w:rFonts w:ascii="Times New Roman" w:hAnsi="Times New Roman"/>
          <w:sz w:val="28"/>
          <w:szCs w:val="28"/>
        </w:rPr>
        <w:t>Технологические ключи СКЗИ «Янтарь»</w:t>
      </w:r>
    </w:p>
    <w:tbl>
      <w:tblPr>
        <w:tblW w:w="9464" w:type="dxa"/>
        <w:tblLook w:val="04A0" w:firstRow="1" w:lastRow="0" w:firstColumn="1" w:lastColumn="0" w:noHBand="0" w:noVBand="1"/>
      </w:tblPr>
      <w:tblGrid>
        <w:gridCol w:w="9039"/>
        <w:gridCol w:w="425"/>
      </w:tblGrid>
      <w:tr w:rsidR="00AB14F8" w:rsidRPr="00C0115F" w14:paraId="7C3520C3" w14:textId="77777777" w:rsidTr="009F0F18">
        <w:tc>
          <w:tcPr>
            <w:tcW w:w="9039" w:type="dxa"/>
            <w:shd w:val="clear" w:color="auto" w:fill="auto"/>
          </w:tcPr>
          <w:p w14:paraId="6C247691" w14:textId="77777777" w:rsidR="00AB14F8" w:rsidRPr="00C0115F" w:rsidRDefault="00AB14F8" w:rsidP="009F0F18">
            <w:pPr>
              <w:widowControl w:val="0"/>
              <w:numPr>
                <w:ilvl w:val="0"/>
                <w:numId w:val="26"/>
              </w:numPr>
              <w:tabs>
                <w:tab w:val="left" w:pos="567"/>
              </w:tabs>
              <w:suppressAutoHyphens/>
              <w:autoSpaceDE w:val="0"/>
              <w:autoSpaceDN w:val="0"/>
              <w:adjustRightInd w:val="0"/>
              <w:spacing w:after="0" w:line="240" w:lineRule="auto"/>
              <w:rPr>
                <w:rFonts w:ascii="Times New Roman" w:hAnsi="Times New Roman"/>
                <w:spacing w:val="-4"/>
                <w:sz w:val="28"/>
                <w:szCs w:val="28"/>
              </w:rPr>
            </w:pPr>
            <w:r w:rsidRPr="00C0115F">
              <w:rPr>
                <w:rFonts w:ascii="Times New Roman" w:hAnsi="Times New Roman"/>
                <w:sz w:val="28"/>
                <w:szCs w:val="28"/>
              </w:rPr>
              <w:t>Администратор криптосервера</w:t>
            </w:r>
          </w:p>
        </w:tc>
        <w:tc>
          <w:tcPr>
            <w:tcW w:w="425" w:type="dxa"/>
            <w:shd w:val="clear" w:color="auto" w:fill="auto"/>
          </w:tcPr>
          <w:p w14:paraId="4DE59941" w14:textId="77777777" w:rsidR="00AB14F8" w:rsidRPr="00C0115F" w:rsidRDefault="00AB14F8" w:rsidP="009F0F18">
            <w:pPr>
              <w:widowControl w:val="0"/>
              <w:tabs>
                <w:tab w:val="left" w:pos="426"/>
              </w:tabs>
              <w:suppressAutoHyphens/>
              <w:autoSpaceDE w:val="0"/>
              <w:autoSpaceDN w:val="0"/>
              <w:adjustRightInd w:val="0"/>
              <w:spacing w:after="0" w:line="240" w:lineRule="auto"/>
              <w:ind w:left="567" w:hanging="391"/>
              <w:rPr>
                <w:rFonts w:ascii="Times New Roman" w:hAnsi="Times New Roman"/>
                <w:spacing w:val="-4"/>
                <w:sz w:val="28"/>
                <w:szCs w:val="28"/>
              </w:rPr>
            </w:pPr>
          </w:p>
        </w:tc>
      </w:tr>
      <w:tr w:rsidR="00AB14F8" w:rsidRPr="00C0115F" w14:paraId="5F1299F9" w14:textId="77777777" w:rsidTr="009F0F18">
        <w:tc>
          <w:tcPr>
            <w:tcW w:w="9039" w:type="dxa"/>
            <w:shd w:val="clear" w:color="auto" w:fill="auto"/>
          </w:tcPr>
          <w:p w14:paraId="1D36C3FD" w14:textId="77777777" w:rsidR="00AB14F8" w:rsidRPr="00C0115F" w:rsidRDefault="00AB14F8" w:rsidP="009F0F18">
            <w:pPr>
              <w:widowControl w:val="0"/>
              <w:numPr>
                <w:ilvl w:val="0"/>
                <w:numId w:val="26"/>
              </w:numPr>
              <w:tabs>
                <w:tab w:val="left" w:pos="567"/>
              </w:tabs>
              <w:suppressAutoHyphens/>
              <w:autoSpaceDE w:val="0"/>
              <w:autoSpaceDN w:val="0"/>
              <w:adjustRightInd w:val="0"/>
              <w:spacing w:after="0" w:line="240" w:lineRule="auto"/>
              <w:rPr>
                <w:rFonts w:ascii="Times New Roman" w:hAnsi="Times New Roman"/>
                <w:spacing w:val="-4"/>
                <w:sz w:val="28"/>
                <w:szCs w:val="28"/>
              </w:rPr>
            </w:pPr>
            <w:r w:rsidRPr="00C0115F">
              <w:rPr>
                <w:rFonts w:ascii="Times New Roman" w:hAnsi="Times New Roman"/>
                <w:sz w:val="28"/>
                <w:szCs w:val="28"/>
              </w:rPr>
              <w:t>Сессия администрирования</w:t>
            </w:r>
            <w:r w:rsidRPr="00C0115F">
              <w:rPr>
                <w:rFonts w:ascii="Times New Roman" w:hAnsi="Times New Roman"/>
                <w:sz w:val="28"/>
                <w:szCs w:val="28"/>
                <w:lang w:val="en-US"/>
              </w:rPr>
              <w:t xml:space="preserve"> </w:t>
            </w:r>
            <w:r w:rsidRPr="00C0115F">
              <w:rPr>
                <w:rFonts w:ascii="Times New Roman" w:hAnsi="Times New Roman"/>
                <w:sz w:val="28"/>
                <w:szCs w:val="28"/>
              </w:rPr>
              <w:t xml:space="preserve">криптосервера </w:t>
            </w:r>
          </w:p>
        </w:tc>
        <w:tc>
          <w:tcPr>
            <w:tcW w:w="425" w:type="dxa"/>
            <w:shd w:val="clear" w:color="auto" w:fill="auto"/>
          </w:tcPr>
          <w:p w14:paraId="59099128" w14:textId="77777777" w:rsidR="00AB14F8" w:rsidRPr="00C0115F" w:rsidRDefault="00AB14F8" w:rsidP="009F0F18">
            <w:pPr>
              <w:widowControl w:val="0"/>
              <w:tabs>
                <w:tab w:val="left" w:pos="426"/>
              </w:tabs>
              <w:suppressAutoHyphens/>
              <w:autoSpaceDE w:val="0"/>
              <w:autoSpaceDN w:val="0"/>
              <w:adjustRightInd w:val="0"/>
              <w:spacing w:after="0" w:line="240" w:lineRule="auto"/>
              <w:ind w:left="567" w:hanging="391"/>
              <w:rPr>
                <w:rFonts w:ascii="Times New Roman" w:hAnsi="Times New Roman"/>
                <w:spacing w:val="-4"/>
                <w:sz w:val="28"/>
                <w:szCs w:val="28"/>
              </w:rPr>
            </w:pPr>
          </w:p>
        </w:tc>
      </w:tr>
    </w:tbl>
    <w:p w14:paraId="67A9DB9E" w14:textId="77777777" w:rsidR="00AB14F8" w:rsidRPr="00C0115F" w:rsidRDefault="00AB14F8" w:rsidP="00AB14F8">
      <w:pPr>
        <w:widowControl w:val="0"/>
        <w:tabs>
          <w:tab w:val="left" w:pos="426"/>
          <w:tab w:val="left" w:pos="1134"/>
        </w:tabs>
        <w:suppressAutoHyphens/>
        <w:autoSpaceDE w:val="0"/>
        <w:autoSpaceDN w:val="0"/>
        <w:adjustRightInd w:val="0"/>
        <w:spacing w:after="0" w:line="240" w:lineRule="auto"/>
        <w:jc w:val="center"/>
        <w:rPr>
          <w:rFonts w:ascii="Times New Roman" w:hAnsi="Times New Roman"/>
          <w:sz w:val="28"/>
          <w:szCs w:val="28"/>
        </w:rPr>
      </w:pPr>
    </w:p>
    <w:p w14:paraId="65CF60DA" w14:textId="4B7C47CF" w:rsidR="00AB14F8" w:rsidRPr="00C0115F" w:rsidRDefault="00AB14F8" w:rsidP="00AB14F8">
      <w:pPr>
        <w:widowControl w:val="0"/>
        <w:tabs>
          <w:tab w:val="left" w:pos="1701"/>
        </w:tabs>
        <w:suppressAutoHyphens/>
        <w:autoSpaceDE w:val="0"/>
        <w:autoSpaceDN w:val="0"/>
        <w:adjustRightInd w:val="0"/>
        <w:spacing w:before="200" w:after="0" w:line="240" w:lineRule="auto"/>
        <w:ind w:firstLine="709"/>
        <w:jc w:val="both"/>
        <w:rPr>
          <w:rFonts w:ascii="Times New Roman" w:hAnsi="Times New Roman"/>
          <w:sz w:val="28"/>
          <w:szCs w:val="28"/>
        </w:rPr>
      </w:pPr>
      <w:r w:rsidRPr="00C0115F">
        <w:rPr>
          <w:rFonts w:ascii="Times New Roman" w:hAnsi="Times New Roman"/>
          <w:sz w:val="28"/>
          <w:szCs w:val="28"/>
        </w:rPr>
        <w:t>3.2.2.2.</w:t>
      </w:r>
      <w:r w:rsidRPr="00C0115F">
        <w:rPr>
          <w:rFonts w:ascii="Times New Roman" w:hAnsi="Times New Roman"/>
          <w:sz w:val="28"/>
          <w:szCs w:val="28"/>
        </w:rPr>
        <w:tab/>
      </w:r>
      <w:r w:rsidRPr="00C0115F">
        <w:rPr>
          <w:rFonts w:ascii="Times New Roman" w:hAnsi="Times New Roman"/>
          <w:spacing w:val="-4"/>
          <w:sz w:val="28"/>
          <w:szCs w:val="28"/>
        </w:rPr>
        <w:t>Не позднее трех</w:t>
      </w:r>
      <w:r w:rsidRPr="00C0115F">
        <w:rPr>
          <w:rFonts w:ascii="Times New Roman" w:hAnsi="Times New Roman"/>
          <w:sz w:val="28"/>
          <w:szCs w:val="28"/>
        </w:rPr>
        <w:t xml:space="preserve"> рабочих дней после подачи Заявления, АКС Клиента необходимо обратиться в ЦУКС по телефону, указанному на официальном сайте Банка России (п.</w:t>
      </w:r>
      <w:r w:rsidRPr="00C0115F">
        <w:rPr>
          <w:rFonts w:ascii="Times New Roman" w:hAnsi="Times New Roman"/>
          <w:sz w:val="28"/>
          <w:szCs w:val="28"/>
          <w:lang w:val="en-US"/>
        </w:rPr>
        <w:t> </w:t>
      </w:r>
      <w:r w:rsidRPr="00C0115F">
        <w:rPr>
          <w:rFonts w:ascii="Times New Roman" w:hAnsi="Times New Roman"/>
          <w:sz w:val="28"/>
          <w:szCs w:val="28"/>
        </w:rPr>
        <w:t>1.3.) для получения сведений о готовности ключевой информации.</w:t>
      </w:r>
    </w:p>
    <w:p w14:paraId="5FC38447" w14:textId="3840A4CA" w:rsidR="00AB14F8" w:rsidRPr="00C0115F" w:rsidRDefault="00AB14F8" w:rsidP="00AB14F8">
      <w:pPr>
        <w:widowControl w:val="0"/>
        <w:tabs>
          <w:tab w:val="left" w:pos="1701"/>
        </w:tabs>
        <w:suppressAutoHyphens/>
        <w:autoSpaceDE w:val="0"/>
        <w:autoSpaceDN w:val="0"/>
        <w:adjustRightInd w:val="0"/>
        <w:spacing w:after="0" w:line="240" w:lineRule="auto"/>
        <w:ind w:firstLine="709"/>
        <w:jc w:val="both"/>
        <w:rPr>
          <w:rFonts w:ascii="Times New Roman" w:hAnsi="Times New Roman"/>
          <w:sz w:val="28"/>
          <w:szCs w:val="28"/>
        </w:rPr>
      </w:pPr>
      <w:r w:rsidRPr="00C0115F">
        <w:rPr>
          <w:rFonts w:ascii="Times New Roman" w:hAnsi="Times New Roman"/>
          <w:sz w:val="28"/>
          <w:szCs w:val="28"/>
        </w:rPr>
        <w:t>3.2.2.3.</w:t>
      </w:r>
      <w:r w:rsidRPr="00C0115F">
        <w:rPr>
          <w:rFonts w:ascii="Times New Roman" w:hAnsi="Times New Roman"/>
          <w:sz w:val="28"/>
          <w:szCs w:val="28"/>
        </w:rPr>
        <w:tab/>
        <w:t xml:space="preserve">За готовой ключевой информацией прибывает АКС Клиента. </w:t>
      </w:r>
      <w:r w:rsidRPr="00C0115F">
        <w:rPr>
          <w:rFonts w:ascii="Times New Roman" w:hAnsi="Times New Roman"/>
          <w:bCs/>
          <w:sz w:val="28"/>
          <w:szCs w:val="28"/>
        </w:rPr>
        <w:t>При себе необходимо иметь паспорт</w:t>
      </w:r>
      <w:r w:rsidRPr="00C0115F">
        <w:rPr>
          <w:rFonts w:ascii="Times New Roman" w:hAnsi="Times New Roman"/>
          <w:sz w:val="28"/>
          <w:szCs w:val="28"/>
        </w:rPr>
        <w:t>.</w:t>
      </w:r>
    </w:p>
    <w:p w14:paraId="6AB68603" w14:textId="3DA4C65E" w:rsidR="00AB14F8" w:rsidRDefault="00AB14F8" w:rsidP="00AB14F8">
      <w:pPr>
        <w:widowControl w:val="0"/>
        <w:suppressAutoHyphens/>
        <w:autoSpaceDE w:val="0"/>
        <w:autoSpaceDN w:val="0"/>
        <w:adjustRightInd w:val="0"/>
        <w:spacing w:after="0" w:line="240" w:lineRule="auto"/>
        <w:ind w:firstLine="709"/>
        <w:jc w:val="both"/>
        <w:rPr>
          <w:rFonts w:ascii="Times New Roman" w:hAnsi="Times New Roman"/>
          <w:sz w:val="28"/>
          <w:szCs w:val="28"/>
        </w:rPr>
      </w:pPr>
      <w:r w:rsidRPr="00C0115F">
        <w:rPr>
          <w:rFonts w:ascii="Times New Roman" w:hAnsi="Times New Roman"/>
          <w:sz w:val="28"/>
          <w:szCs w:val="28"/>
        </w:rPr>
        <w:t xml:space="preserve">Выдача ключевой информации АКС Клиента </w:t>
      </w:r>
      <w:r w:rsidR="00910FCE">
        <w:rPr>
          <w:rFonts w:ascii="Times New Roman" w:hAnsi="Times New Roman"/>
          <w:sz w:val="28"/>
          <w:szCs w:val="28"/>
        </w:rPr>
        <w:t>про</w:t>
      </w:r>
      <w:r w:rsidRPr="00C0115F">
        <w:rPr>
          <w:rFonts w:ascii="Times New Roman" w:hAnsi="Times New Roman"/>
          <w:sz w:val="28"/>
          <w:szCs w:val="28"/>
        </w:rPr>
        <w:t>водится ежедневно в рабочие дни, адрес и время выдачи указаны на официальном сайте Банка России.</w:t>
      </w:r>
    </w:p>
    <w:p w14:paraId="06391FDF" w14:textId="77777777" w:rsidR="001A6922" w:rsidRPr="008D2222" w:rsidRDefault="001A6922" w:rsidP="001A6922">
      <w:pPr>
        <w:widowControl w:val="0"/>
        <w:tabs>
          <w:tab w:val="left" w:pos="1701"/>
        </w:tabs>
        <w:suppressAutoHyphens/>
        <w:autoSpaceDE w:val="0"/>
        <w:autoSpaceDN w:val="0"/>
        <w:adjustRightInd w:val="0"/>
        <w:spacing w:after="0" w:line="240" w:lineRule="auto"/>
        <w:ind w:firstLine="709"/>
        <w:jc w:val="both"/>
        <w:rPr>
          <w:rFonts w:ascii="Times New Roman" w:hAnsi="Times New Roman"/>
          <w:color w:val="000000"/>
          <w:sz w:val="28"/>
          <w:szCs w:val="28"/>
        </w:rPr>
      </w:pPr>
      <w:r w:rsidRPr="008D2222">
        <w:rPr>
          <w:rFonts w:ascii="Times New Roman" w:hAnsi="Times New Roman"/>
          <w:color w:val="000000"/>
          <w:sz w:val="28"/>
          <w:szCs w:val="28"/>
        </w:rPr>
        <w:t>3.2.2.4.</w:t>
      </w:r>
      <w:r w:rsidRPr="008D2222">
        <w:rPr>
          <w:rFonts w:ascii="Times New Roman" w:hAnsi="Times New Roman"/>
          <w:color w:val="000000"/>
          <w:sz w:val="28"/>
          <w:szCs w:val="28"/>
        </w:rPr>
        <w:tab/>
        <w:t>Уполномоченный представитель Клиента получает:</w:t>
      </w:r>
    </w:p>
    <w:p w14:paraId="037B0AE7" w14:textId="77777777" w:rsidR="00AB14F8" w:rsidRPr="00C0115F" w:rsidRDefault="001A6922" w:rsidP="00AB14F8">
      <w:pPr>
        <w:widowControl w:val="0"/>
        <w:tabs>
          <w:tab w:val="left" w:pos="1134"/>
        </w:tabs>
        <w:suppressAutoHyphen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color w:val="000000"/>
          <w:sz w:val="28"/>
          <w:szCs w:val="28"/>
        </w:rPr>
        <w:t>-</w:t>
      </w:r>
      <w:r>
        <w:rPr>
          <w:rFonts w:ascii="Times New Roman" w:hAnsi="Times New Roman"/>
          <w:color w:val="000000"/>
          <w:sz w:val="28"/>
          <w:szCs w:val="28"/>
        </w:rPr>
        <w:tab/>
      </w:r>
      <w:r w:rsidR="00AB14F8" w:rsidRPr="00C0115F">
        <w:rPr>
          <w:rFonts w:ascii="Times New Roman" w:hAnsi="Times New Roman"/>
          <w:sz w:val="28"/>
          <w:szCs w:val="28"/>
        </w:rPr>
        <w:t>один экземпляр заверенной ЦУКС регистрационной карточки сертификата ключа регистрации на каждый ключ регистрации Клиента;</w:t>
      </w:r>
    </w:p>
    <w:p w14:paraId="225DEB61" w14:textId="77777777" w:rsidR="00AB14F8" w:rsidRPr="00C0115F" w:rsidRDefault="00AB14F8" w:rsidP="00AB14F8">
      <w:pPr>
        <w:widowControl w:val="0"/>
        <w:tabs>
          <w:tab w:val="left" w:pos="1134"/>
        </w:tabs>
        <w:suppressAutoHyphens/>
        <w:autoSpaceDE w:val="0"/>
        <w:autoSpaceDN w:val="0"/>
        <w:adjustRightInd w:val="0"/>
        <w:spacing w:after="0" w:line="240" w:lineRule="auto"/>
        <w:ind w:firstLine="709"/>
        <w:jc w:val="both"/>
        <w:rPr>
          <w:rFonts w:ascii="Times New Roman" w:hAnsi="Times New Roman"/>
          <w:sz w:val="28"/>
          <w:szCs w:val="28"/>
        </w:rPr>
      </w:pPr>
      <w:r w:rsidRPr="00C0115F">
        <w:rPr>
          <w:rFonts w:ascii="Times New Roman" w:hAnsi="Times New Roman"/>
          <w:sz w:val="28"/>
          <w:szCs w:val="28"/>
        </w:rPr>
        <w:t>-</w:t>
      </w:r>
      <w:r w:rsidRPr="00C0115F">
        <w:rPr>
          <w:rFonts w:ascii="Times New Roman" w:hAnsi="Times New Roman"/>
          <w:sz w:val="28"/>
          <w:szCs w:val="28"/>
        </w:rPr>
        <w:tab/>
        <w:t>сертификат регистрации и ключ регистрации на предоставленных ранее в качестве приложения к Заявлению ОМНИ (п. 3.2.2.1.).</w:t>
      </w:r>
    </w:p>
    <w:p w14:paraId="081BA934" w14:textId="77777777" w:rsidR="00AB14F8" w:rsidRPr="00C0115F" w:rsidRDefault="00AB14F8" w:rsidP="00AB14F8">
      <w:pPr>
        <w:widowControl w:val="0"/>
        <w:suppressAutoHyphens/>
        <w:autoSpaceDE w:val="0"/>
        <w:autoSpaceDN w:val="0"/>
        <w:spacing w:after="0" w:line="240" w:lineRule="auto"/>
        <w:ind w:firstLine="709"/>
        <w:jc w:val="both"/>
        <w:rPr>
          <w:rFonts w:ascii="Times New Roman" w:hAnsi="Times New Roman"/>
          <w:sz w:val="28"/>
          <w:szCs w:val="28"/>
        </w:rPr>
      </w:pPr>
      <w:r w:rsidRPr="00C0115F">
        <w:rPr>
          <w:rFonts w:ascii="Times New Roman" w:hAnsi="Times New Roman"/>
          <w:spacing w:val="-4"/>
          <w:sz w:val="28"/>
          <w:szCs w:val="28"/>
        </w:rPr>
        <w:t xml:space="preserve">Сертификат регистрации и ключ регистрации предназначены </w:t>
      </w:r>
      <w:r w:rsidRPr="00C0115F">
        <w:rPr>
          <w:rFonts w:ascii="Times New Roman" w:hAnsi="Times New Roman"/>
          <w:sz w:val="28"/>
          <w:szCs w:val="28"/>
        </w:rPr>
        <w:t xml:space="preserve">исключительно для </w:t>
      </w:r>
      <w:r w:rsidRPr="00C0115F">
        <w:rPr>
          <w:rFonts w:ascii="Times New Roman" w:hAnsi="Times New Roman"/>
          <w:spacing w:val="-4"/>
          <w:sz w:val="28"/>
          <w:szCs w:val="28"/>
        </w:rPr>
        <w:t xml:space="preserve">формирования </w:t>
      </w:r>
      <w:r w:rsidRPr="00C0115F">
        <w:rPr>
          <w:rFonts w:ascii="Times New Roman" w:hAnsi="Times New Roman"/>
          <w:sz w:val="28"/>
          <w:szCs w:val="28"/>
        </w:rPr>
        <w:t xml:space="preserve">криптографического </w:t>
      </w:r>
      <w:r w:rsidRPr="00C0115F">
        <w:rPr>
          <w:rFonts w:ascii="Times New Roman" w:hAnsi="Times New Roman"/>
          <w:spacing w:val="-4"/>
          <w:sz w:val="28"/>
          <w:szCs w:val="28"/>
        </w:rPr>
        <w:t xml:space="preserve">ключа и запроса на получение сертификата </w:t>
      </w:r>
      <w:r w:rsidRPr="00C0115F">
        <w:rPr>
          <w:rFonts w:ascii="Times New Roman" w:hAnsi="Times New Roman"/>
          <w:sz w:val="28"/>
          <w:szCs w:val="28"/>
        </w:rPr>
        <w:t>и не могут быть использованы для отправки ЭС.</w:t>
      </w:r>
    </w:p>
    <w:p w14:paraId="2836F5E0" w14:textId="40B3E13E" w:rsidR="00AB14F8" w:rsidRPr="00C0115F" w:rsidRDefault="00AB14F8" w:rsidP="00AB14F8">
      <w:pPr>
        <w:widowControl w:val="0"/>
        <w:tabs>
          <w:tab w:val="left" w:pos="1134"/>
        </w:tabs>
        <w:suppressAutoHyphens/>
        <w:autoSpaceDE w:val="0"/>
        <w:autoSpaceDN w:val="0"/>
        <w:spacing w:after="0" w:line="240" w:lineRule="auto"/>
        <w:ind w:firstLine="709"/>
        <w:jc w:val="both"/>
        <w:rPr>
          <w:rFonts w:ascii="Times New Roman" w:hAnsi="Times New Roman"/>
          <w:sz w:val="28"/>
          <w:szCs w:val="28"/>
        </w:rPr>
      </w:pPr>
      <w:r w:rsidRPr="00C0115F">
        <w:rPr>
          <w:rFonts w:ascii="Times New Roman" w:hAnsi="Times New Roman"/>
          <w:sz w:val="28"/>
          <w:szCs w:val="28"/>
        </w:rPr>
        <w:t>Ключ регистрации действителен один календарный месяц со дня его формирования. В течение этого месяца процедура регистрации криптографических ключей Клиента должна быть завершена.</w:t>
      </w:r>
    </w:p>
    <w:p w14:paraId="5748DDCC" w14:textId="12F8F8F6" w:rsidR="00AB14F8" w:rsidRPr="00C0115F" w:rsidRDefault="00AB14F8" w:rsidP="00AB14F8">
      <w:pPr>
        <w:widowControl w:val="0"/>
        <w:tabs>
          <w:tab w:val="left" w:pos="1134"/>
          <w:tab w:val="left" w:pos="1701"/>
        </w:tabs>
        <w:suppressAutoHyphens/>
        <w:autoSpaceDE w:val="0"/>
        <w:autoSpaceDN w:val="0"/>
        <w:spacing w:after="0" w:line="240" w:lineRule="auto"/>
        <w:ind w:firstLine="709"/>
        <w:jc w:val="both"/>
        <w:rPr>
          <w:rFonts w:ascii="Times New Roman" w:hAnsi="Times New Roman"/>
          <w:sz w:val="28"/>
          <w:szCs w:val="28"/>
        </w:rPr>
      </w:pPr>
      <w:r w:rsidRPr="00C0115F">
        <w:rPr>
          <w:rFonts w:ascii="Times New Roman" w:hAnsi="Times New Roman"/>
          <w:sz w:val="28"/>
          <w:szCs w:val="28"/>
        </w:rPr>
        <w:t>3.2.2.5.</w:t>
      </w:r>
      <w:r w:rsidRPr="00C0115F">
        <w:rPr>
          <w:rFonts w:ascii="Times New Roman" w:hAnsi="Times New Roman"/>
          <w:sz w:val="28"/>
          <w:szCs w:val="28"/>
        </w:rPr>
        <w:tab/>
      </w:r>
      <w:r w:rsidRPr="008D2222">
        <w:rPr>
          <w:rFonts w:ascii="Times New Roman" w:hAnsi="Times New Roman"/>
          <w:color w:val="000000"/>
          <w:sz w:val="28"/>
          <w:szCs w:val="28"/>
        </w:rPr>
        <w:t>Уполномоченный представитель</w:t>
      </w:r>
      <w:r w:rsidRPr="00C0115F">
        <w:rPr>
          <w:rFonts w:ascii="Times New Roman" w:hAnsi="Times New Roman"/>
          <w:sz w:val="28"/>
          <w:szCs w:val="28"/>
        </w:rPr>
        <w:t xml:space="preserve"> Клиента проверяет корректность заполнения полей сертификата: соответствие регистрационных данных, БИК, УИС, наименования организации, указанным в Заявлении, а также количество и тип изготовленных ключей.</w:t>
      </w:r>
    </w:p>
    <w:p w14:paraId="2171BC12" w14:textId="77777777" w:rsidR="00AB14F8" w:rsidRPr="00C0115F" w:rsidRDefault="00AB14F8" w:rsidP="00AB14F8">
      <w:pPr>
        <w:widowControl w:val="0"/>
        <w:tabs>
          <w:tab w:val="left" w:pos="1134"/>
          <w:tab w:val="left" w:pos="1701"/>
        </w:tabs>
        <w:suppressAutoHyphens/>
        <w:autoSpaceDE w:val="0"/>
        <w:autoSpaceDN w:val="0"/>
        <w:spacing w:after="0" w:line="240" w:lineRule="auto"/>
        <w:ind w:firstLine="709"/>
        <w:jc w:val="both"/>
        <w:rPr>
          <w:rFonts w:ascii="Times New Roman" w:hAnsi="Times New Roman"/>
          <w:sz w:val="28"/>
          <w:szCs w:val="28"/>
        </w:rPr>
      </w:pPr>
      <w:r w:rsidRPr="00C0115F">
        <w:rPr>
          <w:rFonts w:ascii="Times New Roman" w:hAnsi="Times New Roman"/>
          <w:sz w:val="28"/>
          <w:szCs w:val="28"/>
        </w:rPr>
        <w:t>При выявлении несоответствий в регистрационных данных, ключи регистрации не выдаются. Если ошибка была допущена при выработке ключа, АКС ЦУКС вырабатывает новый ключ.</w:t>
      </w:r>
    </w:p>
    <w:p w14:paraId="2348B3AA" w14:textId="79944336" w:rsidR="00AB14F8" w:rsidRPr="00C0115F" w:rsidRDefault="00AB14F8" w:rsidP="00AB14F8">
      <w:pPr>
        <w:widowControl w:val="0"/>
        <w:tabs>
          <w:tab w:val="left" w:pos="1134"/>
          <w:tab w:val="left" w:pos="1701"/>
        </w:tabs>
        <w:suppressAutoHyphens/>
        <w:autoSpaceDE w:val="0"/>
        <w:autoSpaceDN w:val="0"/>
        <w:spacing w:after="0" w:line="240" w:lineRule="auto"/>
        <w:ind w:firstLine="709"/>
        <w:jc w:val="both"/>
        <w:rPr>
          <w:rFonts w:ascii="Times New Roman" w:hAnsi="Times New Roman"/>
          <w:sz w:val="28"/>
          <w:szCs w:val="28"/>
        </w:rPr>
      </w:pPr>
      <w:r w:rsidRPr="00C0115F">
        <w:rPr>
          <w:rFonts w:ascii="Times New Roman" w:hAnsi="Times New Roman"/>
          <w:sz w:val="28"/>
          <w:szCs w:val="28"/>
        </w:rPr>
        <w:t>Если ошибка была допущена в Заявлении, Клиент направляет новое Заявление, АКС ЦУКС вырабатывает новый ключ.</w:t>
      </w:r>
    </w:p>
    <w:p w14:paraId="37215248" w14:textId="321131B8" w:rsidR="00AB14F8" w:rsidRPr="00C0115F" w:rsidRDefault="00AB14F8" w:rsidP="00AB14F8">
      <w:pPr>
        <w:widowControl w:val="0"/>
        <w:tabs>
          <w:tab w:val="left" w:pos="1134"/>
          <w:tab w:val="left" w:pos="1701"/>
        </w:tabs>
        <w:suppressAutoHyphens/>
        <w:autoSpaceDE w:val="0"/>
        <w:autoSpaceDN w:val="0"/>
        <w:spacing w:after="0" w:line="240" w:lineRule="auto"/>
        <w:ind w:firstLine="709"/>
        <w:jc w:val="both"/>
        <w:rPr>
          <w:rFonts w:ascii="Times New Roman" w:hAnsi="Times New Roman"/>
          <w:sz w:val="28"/>
          <w:szCs w:val="28"/>
        </w:rPr>
      </w:pPr>
      <w:r w:rsidRPr="00C0115F">
        <w:rPr>
          <w:rFonts w:ascii="Times New Roman" w:hAnsi="Times New Roman"/>
          <w:sz w:val="28"/>
          <w:szCs w:val="28"/>
        </w:rPr>
        <w:t>3.2.2.6.</w:t>
      </w:r>
      <w:r w:rsidRPr="00C0115F">
        <w:rPr>
          <w:rFonts w:ascii="Times New Roman" w:hAnsi="Times New Roman"/>
          <w:sz w:val="28"/>
          <w:szCs w:val="28"/>
        </w:rPr>
        <w:tab/>
        <w:t xml:space="preserve">Факт передачи ключа регистрации и факт проверки правильности заполнения полей сертификата организации, подтверждаются проставлением даты получения, подписей </w:t>
      </w:r>
      <w:r>
        <w:rPr>
          <w:rFonts w:ascii="Times New Roman" w:hAnsi="Times New Roman"/>
          <w:sz w:val="28"/>
          <w:szCs w:val="28"/>
        </w:rPr>
        <w:t>у</w:t>
      </w:r>
      <w:r w:rsidRPr="00AB14F8">
        <w:rPr>
          <w:rFonts w:ascii="Times New Roman" w:hAnsi="Times New Roman"/>
          <w:sz w:val="28"/>
          <w:szCs w:val="28"/>
        </w:rPr>
        <w:t>полномоченн</w:t>
      </w:r>
      <w:r>
        <w:rPr>
          <w:rFonts w:ascii="Times New Roman" w:hAnsi="Times New Roman"/>
          <w:sz w:val="28"/>
          <w:szCs w:val="28"/>
        </w:rPr>
        <w:t>ого</w:t>
      </w:r>
      <w:r w:rsidRPr="00AB14F8">
        <w:rPr>
          <w:rFonts w:ascii="Times New Roman" w:hAnsi="Times New Roman"/>
          <w:sz w:val="28"/>
          <w:szCs w:val="28"/>
        </w:rPr>
        <w:t xml:space="preserve"> представител</w:t>
      </w:r>
      <w:r>
        <w:rPr>
          <w:rFonts w:ascii="Times New Roman" w:hAnsi="Times New Roman"/>
          <w:sz w:val="28"/>
          <w:szCs w:val="28"/>
        </w:rPr>
        <w:t>я</w:t>
      </w:r>
      <w:r w:rsidRPr="00C0115F">
        <w:rPr>
          <w:rFonts w:ascii="Times New Roman" w:hAnsi="Times New Roman"/>
          <w:sz w:val="28"/>
          <w:szCs w:val="28"/>
        </w:rPr>
        <w:t xml:space="preserve"> Клиента и АКС ЦУКС на каждой регистрационной карточке сертификата ключа регистрации Клиента</w:t>
      </w:r>
      <w:r w:rsidRPr="00C0115F">
        <w:rPr>
          <w:rFonts w:ascii="Times New Roman" w:hAnsi="Times New Roman"/>
          <w:bCs/>
          <w:sz w:val="28"/>
          <w:szCs w:val="28"/>
        </w:rPr>
        <w:t>.</w:t>
      </w:r>
      <w:r w:rsidRPr="00C0115F">
        <w:rPr>
          <w:rFonts w:ascii="Times New Roman" w:hAnsi="Times New Roman"/>
          <w:sz w:val="28"/>
          <w:szCs w:val="28"/>
        </w:rPr>
        <w:t xml:space="preserve"> Один экземпляр регистрационной карточки сертификата ключа регистрации хранится в ЦУКС, второй экземпляр передается Клиенту.</w:t>
      </w:r>
    </w:p>
    <w:p w14:paraId="555AC889" w14:textId="34351D46" w:rsidR="00461501" w:rsidRPr="00C0115F" w:rsidRDefault="00461501" w:rsidP="00461501">
      <w:pPr>
        <w:widowControl w:val="0"/>
        <w:numPr>
          <w:ilvl w:val="2"/>
          <w:numId w:val="16"/>
        </w:numPr>
        <w:suppressAutoHyphens/>
        <w:autoSpaceDE w:val="0"/>
        <w:autoSpaceDN w:val="0"/>
        <w:adjustRightInd w:val="0"/>
        <w:spacing w:before="200" w:after="0" w:line="240" w:lineRule="auto"/>
        <w:ind w:left="0" w:firstLine="709"/>
        <w:jc w:val="both"/>
        <w:rPr>
          <w:rFonts w:ascii="Times New Roman" w:hAnsi="Times New Roman"/>
          <w:sz w:val="28"/>
          <w:szCs w:val="28"/>
        </w:rPr>
      </w:pPr>
      <w:r w:rsidRPr="00C0115F">
        <w:rPr>
          <w:rFonts w:ascii="Times New Roman" w:hAnsi="Times New Roman"/>
          <w:sz w:val="28"/>
          <w:szCs w:val="28"/>
        </w:rPr>
        <w:t>Порядок сертификации криптографических ключей Клиента.</w:t>
      </w:r>
    </w:p>
    <w:p w14:paraId="16CC01D2" w14:textId="560D47E0" w:rsidR="00461501" w:rsidRPr="00C0115F" w:rsidRDefault="00461501" w:rsidP="00461501">
      <w:pPr>
        <w:pStyle w:val="ae"/>
        <w:widowControl w:val="0"/>
        <w:tabs>
          <w:tab w:val="left" w:pos="-2694"/>
          <w:tab w:val="left" w:pos="-567"/>
          <w:tab w:val="left" w:pos="1701"/>
        </w:tabs>
        <w:suppressAutoHyphens/>
        <w:autoSpaceDE w:val="0"/>
        <w:autoSpaceDN w:val="0"/>
        <w:spacing w:after="0"/>
        <w:ind w:firstLine="709"/>
        <w:jc w:val="both"/>
        <w:rPr>
          <w:sz w:val="28"/>
          <w:szCs w:val="28"/>
        </w:rPr>
      </w:pPr>
      <w:r w:rsidRPr="00C0115F">
        <w:rPr>
          <w:sz w:val="28"/>
          <w:szCs w:val="28"/>
        </w:rPr>
        <w:t>3.2.</w:t>
      </w:r>
      <w:r w:rsidRPr="00C0115F">
        <w:rPr>
          <w:sz w:val="28"/>
          <w:szCs w:val="28"/>
          <w:lang w:eastAsia="x-none"/>
        </w:rPr>
        <w:t>3</w:t>
      </w:r>
      <w:r w:rsidRPr="00C0115F">
        <w:rPr>
          <w:sz w:val="28"/>
          <w:szCs w:val="28"/>
        </w:rPr>
        <w:t>.1.</w:t>
      </w:r>
      <w:r w:rsidRPr="00C0115F">
        <w:rPr>
          <w:sz w:val="28"/>
          <w:szCs w:val="28"/>
        </w:rPr>
        <w:tab/>
        <w:t xml:space="preserve">Сформированные запросы на </w:t>
      </w:r>
      <w:r w:rsidRPr="00C0115F">
        <w:rPr>
          <w:sz w:val="28"/>
          <w:szCs w:val="28"/>
          <w:lang w:eastAsia="x-none"/>
        </w:rPr>
        <w:t xml:space="preserve">получение </w:t>
      </w:r>
      <w:r w:rsidRPr="00C0115F">
        <w:rPr>
          <w:sz w:val="28"/>
          <w:szCs w:val="28"/>
        </w:rPr>
        <w:t>сертификат</w:t>
      </w:r>
      <w:r w:rsidRPr="00C0115F">
        <w:rPr>
          <w:sz w:val="28"/>
          <w:szCs w:val="28"/>
          <w:lang w:eastAsia="x-none"/>
        </w:rPr>
        <w:t>а ключа</w:t>
      </w:r>
      <w:r w:rsidRPr="00C0115F">
        <w:rPr>
          <w:sz w:val="28"/>
          <w:szCs w:val="28"/>
        </w:rPr>
        <w:t xml:space="preserve"> Клиент передает в ЦУКС по электронной почте. </w:t>
      </w:r>
    </w:p>
    <w:p w14:paraId="2B6E84CC" w14:textId="77777777" w:rsidR="00461501" w:rsidRDefault="00461501" w:rsidP="00461501">
      <w:pPr>
        <w:pStyle w:val="ae"/>
        <w:widowControl w:val="0"/>
        <w:tabs>
          <w:tab w:val="left" w:pos="-2694"/>
          <w:tab w:val="left" w:pos="1134"/>
        </w:tabs>
        <w:suppressAutoHyphens/>
        <w:autoSpaceDE w:val="0"/>
        <w:autoSpaceDN w:val="0"/>
        <w:spacing w:before="200" w:after="200"/>
        <w:ind w:firstLine="709"/>
        <w:jc w:val="both"/>
        <w:rPr>
          <w:sz w:val="28"/>
          <w:szCs w:val="28"/>
        </w:rPr>
      </w:pPr>
      <w:r w:rsidRPr="00C0115F">
        <w:rPr>
          <w:sz w:val="28"/>
          <w:szCs w:val="28"/>
        </w:rPr>
        <w:t>Для отправки запросов необходимо:</w:t>
      </w:r>
    </w:p>
    <w:p w14:paraId="49E93FBB" w14:textId="77777777" w:rsidR="00461501" w:rsidRPr="00C0115F" w:rsidRDefault="00461501" w:rsidP="00461501">
      <w:pPr>
        <w:pStyle w:val="ae"/>
        <w:widowControl w:val="0"/>
        <w:numPr>
          <w:ilvl w:val="0"/>
          <w:numId w:val="24"/>
        </w:numPr>
        <w:tabs>
          <w:tab w:val="left" w:pos="-2694"/>
          <w:tab w:val="left" w:pos="1134"/>
        </w:tabs>
        <w:suppressAutoHyphens/>
        <w:autoSpaceDE w:val="0"/>
        <w:autoSpaceDN w:val="0"/>
        <w:spacing w:after="0"/>
        <w:ind w:left="1003"/>
        <w:jc w:val="both"/>
        <w:rPr>
          <w:sz w:val="28"/>
          <w:szCs w:val="28"/>
        </w:rPr>
      </w:pPr>
      <w:r w:rsidRPr="00C0115F">
        <w:rPr>
          <w:sz w:val="28"/>
          <w:szCs w:val="28"/>
        </w:rPr>
        <w:t>архивировать запросы на получение сертификат</w:t>
      </w:r>
      <w:r w:rsidRPr="00C0115F">
        <w:rPr>
          <w:sz w:val="28"/>
          <w:szCs w:val="28"/>
          <w:lang w:eastAsia="x-none"/>
        </w:rPr>
        <w:t>а (</w:t>
      </w:r>
      <w:r w:rsidRPr="00C0115F">
        <w:rPr>
          <w:sz w:val="28"/>
          <w:szCs w:val="28"/>
        </w:rPr>
        <w:t>файлы *.</w:t>
      </w:r>
      <w:r w:rsidRPr="00C0115F">
        <w:rPr>
          <w:i/>
          <w:sz w:val="28"/>
          <w:szCs w:val="28"/>
          <w:lang w:val="en-US" w:eastAsia="x-none"/>
        </w:rPr>
        <w:t>pse</w:t>
      </w:r>
      <w:r w:rsidRPr="00C0115F">
        <w:rPr>
          <w:i/>
          <w:sz w:val="28"/>
          <w:szCs w:val="28"/>
          <w:lang w:eastAsia="x-none"/>
        </w:rPr>
        <w:t>)</w:t>
      </w:r>
      <w:r w:rsidRPr="00C0115F">
        <w:rPr>
          <w:sz w:val="28"/>
          <w:szCs w:val="28"/>
        </w:rPr>
        <w:t xml:space="preserve"> в </w:t>
      </w:r>
      <w:r w:rsidRPr="00C0115F">
        <w:rPr>
          <w:sz w:val="28"/>
          <w:szCs w:val="28"/>
          <w:lang w:eastAsia="x-none"/>
        </w:rPr>
        <w:t xml:space="preserve">один </w:t>
      </w:r>
      <w:r w:rsidRPr="00C0115F">
        <w:rPr>
          <w:sz w:val="28"/>
          <w:szCs w:val="28"/>
        </w:rPr>
        <w:t>файл (без создания папок) с именем:</w:t>
      </w:r>
    </w:p>
    <w:p w14:paraId="143EB690" w14:textId="77777777" w:rsidR="00461501" w:rsidRPr="00C0115F" w:rsidRDefault="00461501" w:rsidP="00461501">
      <w:pPr>
        <w:pStyle w:val="ae"/>
        <w:widowControl w:val="0"/>
        <w:tabs>
          <w:tab w:val="left" w:pos="-2694"/>
          <w:tab w:val="left" w:pos="709"/>
        </w:tabs>
        <w:suppressAutoHyphens/>
        <w:autoSpaceDE w:val="0"/>
        <w:autoSpaceDN w:val="0"/>
        <w:spacing w:before="200" w:after="200"/>
        <w:ind w:firstLine="709"/>
        <w:jc w:val="both"/>
        <w:rPr>
          <w:i/>
          <w:sz w:val="28"/>
          <w:szCs w:val="28"/>
        </w:rPr>
      </w:pPr>
      <w:r w:rsidRPr="00C0115F">
        <w:rPr>
          <w:i/>
          <w:sz w:val="28"/>
          <w:szCs w:val="28"/>
          <w:lang w:val="en-US" w:eastAsia="x-none"/>
        </w:rPr>
        <w:lastRenderedPageBreak/>
        <w:t>Q</w:t>
      </w:r>
      <w:r w:rsidRPr="00C0115F">
        <w:rPr>
          <w:i/>
          <w:sz w:val="28"/>
          <w:szCs w:val="28"/>
        </w:rPr>
        <w:t>_&lt;краткое наименование организации&gt;.zip (*.rar);</w:t>
      </w:r>
    </w:p>
    <w:p w14:paraId="44EE6CAF" w14:textId="77777777" w:rsidR="00461501" w:rsidRPr="00C0115F" w:rsidRDefault="00461501" w:rsidP="00461501">
      <w:pPr>
        <w:pStyle w:val="ae"/>
        <w:widowControl w:val="0"/>
        <w:numPr>
          <w:ilvl w:val="0"/>
          <w:numId w:val="24"/>
        </w:numPr>
        <w:tabs>
          <w:tab w:val="left" w:pos="1134"/>
        </w:tabs>
        <w:suppressAutoHyphens/>
        <w:autoSpaceDE w:val="0"/>
        <w:autoSpaceDN w:val="0"/>
        <w:spacing w:after="0"/>
        <w:ind w:left="1003"/>
        <w:jc w:val="both"/>
        <w:rPr>
          <w:sz w:val="28"/>
          <w:szCs w:val="28"/>
        </w:rPr>
      </w:pPr>
      <w:r w:rsidRPr="00C0115F">
        <w:rPr>
          <w:sz w:val="28"/>
          <w:szCs w:val="28"/>
        </w:rPr>
        <w:t>направить сформированный файл в ЦУКС по электронной почте на адрес</w:t>
      </w:r>
      <w:r w:rsidRPr="00C0115F">
        <w:rPr>
          <w:sz w:val="28"/>
          <w:szCs w:val="28"/>
          <w:lang w:eastAsia="x-none"/>
        </w:rPr>
        <w:t xml:space="preserve">, указанный </w:t>
      </w:r>
      <w:r w:rsidRPr="00C0115F">
        <w:rPr>
          <w:sz w:val="28"/>
          <w:szCs w:val="28"/>
        </w:rPr>
        <w:t>на официальном сайте Банка России (п. 1.4.), обязательно указав</w:t>
      </w:r>
      <w:r w:rsidRPr="00C0115F">
        <w:rPr>
          <w:rFonts w:ascii="Calibri" w:eastAsia="MS Mincho" w:hAnsi="Calibri"/>
          <w:sz w:val="28"/>
          <w:szCs w:val="28"/>
        </w:rPr>
        <w:t xml:space="preserve"> </w:t>
      </w:r>
      <w:r w:rsidRPr="00C0115F">
        <w:rPr>
          <w:sz w:val="28"/>
          <w:szCs w:val="28"/>
        </w:rPr>
        <w:t xml:space="preserve">в теме письма соответственно: </w:t>
      </w:r>
    </w:p>
    <w:p w14:paraId="09CC3C29" w14:textId="7C8E71D0" w:rsidR="00461501" w:rsidRPr="00D144DF" w:rsidRDefault="00461501" w:rsidP="00EE1F19">
      <w:pPr>
        <w:pStyle w:val="ae"/>
        <w:widowControl w:val="0"/>
        <w:tabs>
          <w:tab w:val="left" w:pos="1134"/>
        </w:tabs>
        <w:suppressAutoHyphens/>
        <w:autoSpaceDE w:val="0"/>
        <w:autoSpaceDN w:val="0"/>
        <w:spacing w:before="200" w:after="0"/>
        <w:jc w:val="both"/>
        <w:rPr>
          <w:i/>
          <w:sz w:val="28"/>
          <w:szCs w:val="28"/>
        </w:rPr>
      </w:pPr>
      <w:r w:rsidRPr="00D144DF">
        <w:rPr>
          <w:sz w:val="28"/>
          <w:szCs w:val="28"/>
          <w:lang w:eastAsia="x-none"/>
        </w:rPr>
        <w:t>КЦОИ</w:t>
      </w:r>
      <w:r w:rsidR="008558F5" w:rsidRPr="00D144DF">
        <w:rPr>
          <w:i/>
          <w:sz w:val="28"/>
          <w:szCs w:val="28"/>
          <w:lang w:eastAsia="x-none"/>
        </w:rPr>
        <w:t>_</w:t>
      </w:r>
      <w:r w:rsidRPr="00D144DF">
        <w:rPr>
          <w:i/>
          <w:sz w:val="28"/>
          <w:szCs w:val="28"/>
        </w:rPr>
        <w:t>&lt;краткое наименование организации&gt;,</w:t>
      </w:r>
    </w:p>
    <w:p w14:paraId="7B2CA86A" w14:textId="77777777" w:rsidR="00461501" w:rsidRPr="00D144DF" w:rsidRDefault="00461501" w:rsidP="00461501">
      <w:pPr>
        <w:pStyle w:val="ae"/>
        <w:widowControl w:val="0"/>
        <w:tabs>
          <w:tab w:val="left" w:pos="1134"/>
        </w:tabs>
        <w:suppressAutoHyphens/>
        <w:autoSpaceDE w:val="0"/>
        <w:autoSpaceDN w:val="0"/>
        <w:spacing w:after="0"/>
        <w:jc w:val="both"/>
        <w:rPr>
          <w:i/>
          <w:sz w:val="28"/>
          <w:szCs w:val="28"/>
        </w:rPr>
      </w:pPr>
      <w:r w:rsidRPr="00D144DF">
        <w:rPr>
          <w:i/>
          <w:sz w:val="28"/>
          <w:szCs w:val="28"/>
        </w:rPr>
        <w:t>или</w:t>
      </w:r>
    </w:p>
    <w:p w14:paraId="7B45DB32" w14:textId="7FB13D1B" w:rsidR="00461501" w:rsidRPr="00D144DF" w:rsidRDefault="00461501" w:rsidP="00461501">
      <w:pPr>
        <w:pStyle w:val="ae"/>
        <w:widowControl w:val="0"/>
        <w:tabs>
          <w:tab w:val="left" w:pos="1134"/>
        </w:tabs>
        <w:suppressAutoHyphens/>
        <w:autoSpaceDE w:val="0"/>
        <w:autoSpaceDN w:val="0"/>
        <w:spacing w:after="0"/>
        <w:jc w:val="both"/>
        <w:rPr>
          <w:sz w:val="28"/>
          <w:szCs w:val="28"/>
          <w:lang w:eastAsia="x-none"/>
        </w:rPr>
      </w:pPr>
      <w:r w:rsidRPr="00D144DF">
        <w:rPr>
          <w:sz w:val="28"/>
          <w:szCs w:val="28"/>
          <w:lang w:eastAsia="x-none"/>
        </w:rPr>
        <w:t>КЦОИ</w:t>
      </w:r>
      <w:r w:rsidRPr="00D144DF">
        <w:rPr>
          <w:i/>
          <w:sz w:val="28"/>
          <w:szCs w:val="28"/>
          <w:lang w:eastAsia="x-none"/>
        </w:rPr>
        <w:t>_</w:t>
      </w:r>
      <w:r w:rsidRPr="00D144DF">
        <w:rPr>
          <w:i/>
          <w:sz w:val="28"/>
          <w:szCs w:val="28"/>
        </w:rPr>
        <w:t>&lt;кр</w:t>
      </w:r>
      <w:r w:rsidR="008558F5" w:rsidRPr="00D144DF">
        <w:rPr>
          <w:i/>
          <w:sz w:val="28"/>
          <w:szCs w:val="28"/>
        </w:rPr>
        <w:t>аткое наименование организации&gt;</w:t>
      </w:r>
      <w:r w:rsidRPr="00D144DF">
        <w:rPr>
          <w:i/>
          <w:sz w:val="28"/>
          <w:szCs w:val="28"/>
        </w:rPr>
        <w:t>_</w:t>
      </w:r>
      <w:r w:rsidRPr="00D144DF">
        <w:rPr>
          <w:sz w:val="28"/>
          <w:szCs w:val="28"/>
          <w:lang w:eastAsia="x-none"/>
        </w:rPr>
        <w:t>Янтар</w:t>
      </w:r>
      <w:r w:rsidR="004364E6" w:rsidRPr="00D144DF">
        <w:rPr>
          <w:sz w:val="28"/>
          <w:szCs w:val="28"/>
          <w:lang w:eastAsia="x-none"/>
        </w:rPr>
        <w:t>ь;</w:t>
      </w:r>
    </w:p>
    <w:p w14:paraId="2F39070E" w14:textId="77777777" w:rsidR="00461501" w:rsidRPr="00C0115F" w:rsidRDefault="00461501" w:rsidP="004364E6">
      <w:pPr>
        <w:pStyle w:val="ae"/>
        <w:numPr>
          <w:ilvl w:val="0"/>
          <w:numId w:val="24"/>
        </w:numPr>
        <w:tabs>
          <w:tab w:val="left" w:pos="1134"/>
        </w:tabs>
        <w:spacing w:before="200" w:after="0"/>
        <w:ind w:left="1004" w:hanging="437"/>
        <w:jc w:val="both"/>
        <w:rPr>
          <w:sz w:val="28"/>
          <w:szCs w:val="28"/>
        </w:rPr>
      </w:pPr>
      <w:r w:rsidRPr="00C0115F">
        <w:rPr>
          <w:sz w:val="28"/>
          <w:szCs w:val="28"/>
        </w:rPr>
        <w:t xml:space="preserve">уведомить АКС </w:t>
      </w:r>
      <w:r w:rsidRPr="00C0115F">
        <w:rPr>
          <w:sz w:val="28"/>
          <w:szCs w:val="28"/>
          <w:lang w:eastAsia="x-none"/>
        </w:rPr>
        <w:t xml:space="preserve">ЦУКС </w:t>
      </w:r>
      <w:r w:rsidRPr="00C0115F">
        <w:rPr>
          <w:sz w:val="28"/>
          <w:szCs w:val="28"/>
        </w:rPr>
        <w:t xml:space="preserve">по </w:t>
      </w:r>
      <w:r w:rsidRPr="00C0115F">
        <w:rPr>
          <w:sz w:val="28"/>
          <w:szCs w:val="28"/>
          <w:lang w:eastAsia="x-none"/>
        </w:rPr>
        <w:t xml:space="preserve">телефону, указанному </w:t>
      </w:r>
      <w:r w:rsidRPr="00C0115F">
        <w:rPr>
          <w:sz w:val="28"/>
          <w:szCs w:val="28"/>
        </w:rPr>
        <w:t xml:space="preserve">на официальном </w:t>
      </w:r>
      <w:r w:rsidRPr="00C0115F">
        <w:rPr>
          <w:rFonts w:eastAsiaTheme="minorEastAsia"/>
          <w:sz w:val="28"/>
          <w:szCs w:val="28"/>
        </w:rPr>
        <w:t>сайте Банка России</w:t>
      </w:r>
      <w:r w:rsidRPr="00C0115F">
        <w:rPr>
          <w:sz w:val="28"/>
          <w:szCs w:val="28"/>
        </w:rPr>
        <w:t xml:space="preserve"> (п. 1.4.), об отправке запросов и получить подтверждение о приеме на сертификацию.</w:t>
      </w:r>
    </w:p>
    <w:p w14:paraId="39D06BCB" w14:textId="77777777" w:rsidR="00461501" w:rsidRPr="00C0115F" w:rsidRDefault="00461501" w:rsidP="00461501">
      <w:pPr>
        <w:pStyle w:val="ae"/>
        <w:spacing w:before="200" w:after="0"/>
        <w:jc w:val="both"/>
        <w:rPr>
          <w:sz w:val="28"/>
          <w:szCs w:val="28"/>
          <w:u w:val="single"/>
          <w:lang w:eastAsia="x-none"/>
        </w:rPr>
      </w:pPr>
      <w:r w:rsidRPr="00C0115F">
        <w:rPr>
          <w:sz w:val="28"/>
          <w:szCs w:val="28"/>
          <w:u w:val="single"/>
          <w:lang w:eastAsia="x-none"/>
        </w:rPr>
        <w:t>Примечание:</w:t>
      </w:r>
    </w:p>
    <w:p w14:paraId="0BC41E12" w14:textId="77777777" w:rsidR="00461501" w:rsidRPr="00C0115F" w:rsidRDefault="00461501" w:rsidP="00461501">
      <w:pPr>
        <w:pStyle w:val="ae"/>
        <w:tabs>
          <w:tab w:val="left" w:pos="1134"/>
        </w:tabs>
        <w:spacing w:after="0"/>
        <w:ind w:firstLine="709"/>
        <w:jc w:val="both"/>
        <w:rPr>
          <w:sz w:val="28"/>
          <w:szCs w:val="28"/>
          <w:lang w:eastAsia="x-none"/>
        </w:rPr>
      </w:pPr>
      <w:r w:rsidRPr="00C0115F">
        <w:rPr>
          <w:sz w:val="28"/>
          <w:szCs w:val="28"/>
        </w:rPr>
        <w:t>-</w:t>
      </w:r>
      <w:r w:rsidRPr="00C0115F">
        <w:rPr>
          <w:sz w:val="28"/>
          <w:szCs w:val="28"/>
        </w:rPr>
        <w:tab/>
        <w:t xml:space="preserve">электронные письма с указанной темой должны содержать только </w:t>
      </w:r>
      <w:r w:rsidRPr="00C0115F">
        <w:rPr>
          <w:sz w:val="28"/>
          <w:szCs w:val="28"/>
          <w:lang w:eastAsia="x-none"/>
        </w:rPr>
        <w:t>запросы на получение сертификата</w:t>
      </w:r>
      <w:r w:rsidRPr="00C0115F">
        <w:rPr>
          <w:sz w:val="28"/>
          <w:szCs w:val="28"/>
        </w:rPr>
        <w:t xml:space="preserve"> (посторонняя информация удаляется автоматически)</w:t>
      </w:r>
      <w:r w:rsidRPr="00C0115F">
        <w:rPr>
          <w:sz w:val="28"/>
          <w:szCs w:val="28"/>
          <w:lang w:eastAsia="x-none"/>
        </w:rPr>
        <w:t>;</w:t>
      </w:r>
    </w:p>
    <w:p w14:paraId="7DC24B69" w14:textId="18DF9775" w:rsidR="00461501" w:rsidRPr="00C0115F" w:rsidRDefault="00461501" w:rsidP="00461501">
      <w:pPr>
        <w:pStyle w:val="ae"/>
        <w:widowControl w:val="0"/>
        <w:tabs>
          <w:tab w:val="left" w:pos="1134"/>
        </w:tabs>
        <w:suppressAutoHyphens/>
        <w:autoSpaceDE w:val="0"/>
        <w:autoSpaceDN w:val="0"/>
        <w:spacing w:after="200"/>
        <w:ind w:firstLine="709"/>
        <w:jc w:val="both"/>
        <w:rPr>
          <w:sz w:val="28"/>
          <w:szCs w:val="28"/>
        </w:rPr>
      </w:pPr>
      <w:r w:rsidRPr="00C0115F">
        <w:rPr>
          <w:sz w:val="28"/>
          <w:szCs w:val="28"/>
        </w:rPr>
        <w:t>-</w:t>
      </w:r>
      <w:r w:rsidRPr="00C0115F">
        <w:rPr>
          <w:sz w:val="28"/>
          <w:szCs w:val="28"/>
        </w:rPr>
        <w:tab/>
        <w:t>возможность несанкционированного изменения запроса на получение сертификата исключена, так как он формируется в формате упакованных данных с использованием электронной подписи на ключе регистрации Клиента или, в случае проведения плановой смены криптографических ключей, на действующем криптографическом ключе Клиента.</w:t>
      </w:r>
    </w:p>
    <w:p w14:paraId="21D40829" w14:textId="7F8872EA" w:rsidR="00461501" w:rsidRPr="00C0115F" w:rsidRDefault="00461501" w:rsidP="00461501">
      <w:pPr>
        <w:pStyle w:val="ae"/>
        <w:widowControl w:val="0"/>
        <w:tabs>
          <w:tab w:val="left" w:pos="1134"/>
        </w:tabs>
        <w:suppressAutoHyphens/>
        <w:autoSpaceDE w:val="0"/>
        <w:autoSpaceDN w:val="0"/>
        <w:spacing w:after="200"/>
        <w:ind w:firstLine="709"/>
        <w:jc w:val="both"/>
        <w:rPr>
          <w:b/>
          <w:i/>
          <w:sz w:val="28"/>
          <w:szCs w:val="28"/>
          <w:lang w:eastAsia="x-none"/>
        </w:rPr>
      </w:pPr>
      <w:r w:rsidRPr="00C0115F">
        <w:rPr>
          <w:sz w:val="28"/>
          <w:szCs w:val="28"/>
        </w:rPr>
        <w:t>В случае отсутствия электронной почты</w:t>
      </w:r>
      <w:r w:rsidRPr="00C0115F">
        <w:rPr>
          <w:sz w:val="28"/>
          <w:szCs w:val="28"/>
          <w:lang w:eastAsia="x-none"/>
        </w:rPr>
        <w:t>,</w:t>
      </w:r>
      <w:r w:rsidRPr="00C0115F">
        <w:rPr>
          <w:sz w:val="28"/>
          <w:szCs w:val="28"/>
        </w:rPr>
        <w:t xml:space="preserve"> ОМНИ с запросами на получение сертификат</w:t>
      </w:r>
      <w:r w:rsidRPr="00C0115F">
        <w:rPr>
          <w:sz w:val="28"/>
          <w:szCs w:val="28"/>
          <w:lang w:eastAsia="x-none"/>
        </w:rPr>
        <w:t xml:space="preserve">а </w:t>
      </w:r>
      <w:r w:rsidRPr="00C0115F">
        <w:rPr>
          <w:sz w:val="28"/>
          <w:szCs w:val="28"/>
        </w:rPr>
        <w:t xml:space="preserve">с сопроводительным письмом Клиент сдает в экспедицию </w:t>
      </w:r>
      <w:r w:rsidRPr="00C0115F">
        <w:rPr>
          <w:sz w:val="28"/>
          <w:szCs w:val="28"/>
          <w:lang w:eastAsia="x-none"/>
        </w:rPr>
        <w:t>Банка.</w:t>
      </w:r>
    </w:p>
    <w:p w14:paraId="5E49E10A" w14:textId="66BEA702" w:rsidR="00461501" w:rsidRPr="00C0115F" w:rsidRDefault="00461501" w:rsidP="00461501">
      <w:pPr>
        <w:pStyle w:val="ae"/>
        <w:widowControl w:val="0"/>
        <w:tabs>
          <w:tab w:val="left" w:pos="1701"/>
        </w:tabs>
        <w:suppressAutoHyphens/>
        <w:autoSpaceDE w:val="0"/>
        <w:autoSpaceDN w:val="0"/>
        <w:spacing w:after="0"/>
        <w:ind w:firstLine="709"/>
        <w:jc w:val="both"/>
        <w:rPr>
          <w:sz w:val="28"/>
          <w:szCs w:val="28"/>
        </w:rPr>
      </w:pPr>
      <w:r w:rsidRPr="00C0115F">
        <w:rPr>
          <w:sz w:val="28"/>
          <w:szCs w:val="28"/>
        </w:rPr>
        <w:t>3.2.</w:t>
      </w:r>
      <w:r w:rsidRPr="00C0115F">
        <w:rPr>
          <w:sz w:val="28"/>
          <w:szCs w:val="28"/>
          <w:lang w:eastAsia="x-none"/>
        </w:rPr>
        <w:t>3</w:t>
      </w:r>
      <w:r w:rsidRPr="00C0115F">
        <w:rPr>
          <w:sz w:val="28"/>
          <w:szCs w:val="28"/>
        </w:rPr>
        <w:t>.2.</w:t>
      </w:r>
      <w:r w:rsidRPr="00C0115F">
        <w:rPr>
          <w:sz w:val="28"/>
          <w:szCs w:val="28"/>
        </w:rPr>
        <w:tab/>
        <w:t>После получения запрос</w:t>
      </w:r>
      <w:r w:rsidRPr="00C0115F">
        <w:rPr>
          <w:sz w:val="28"/>
          <w:szCs w:val="28"/>
          <w:lang w:eastAsia="x-none"/>
        </w:rPr>
        <w:t>а</w:t>
      </w:r>
      <w:r w:rsidRPr="00C0115F">
        <w:rPr>
          <w:sz w:val="28"/>
          <w:szCs w:val="28"/>
        </w:rPr>
        <w:t xml:space="preserve"> на </w:t>
      </w:r>
      <w:r w:rsidRPr="00C0115F">
        <w:rPr>
          <w:sz w:val="28"/>
          <w:szCs w:val="28"/>
          <w:lang w:eastAsia="x-none"/>
        </w:rPr>
        <w:t>получение</w:t>
      </w:r>
      <w:r w:rsidRPr="00C0115F">
        <w:rPr>
          <w:sz w:val="28"/>
          <w:szCs w:val="28"/>
        </w:rPr>
        <w:t xml:space="preserve"> сертификат</w:t>
      </w:r>
      <w:r w:rsidRPr="00C0115F">
        <w:rPr>
          <w:sz w:val="28"/>
          <w:szCs w:val="28"/>
          <w:lang w:eastAsia="x-none"/>
        </w:rPr>
        <w:t>а АКС</w:t>
      </w:r>
      <w:r w:rsidRPr="00C0115F">
        <w:rPr>
          <w:sz w:val="28"/>
          <w:szCs w:val="28"/>
        </w:rPr>
        <w:t xml:space="preserve"> ЦУКС проводит сертификационные работы и готовит регистрационные карточки</w:t>
      </w:r>
      <w:r w:rsidRPr="00C0115F">
        <w:rPr>
          <w:sz w:val="28"/>
          <w:szCs w:val="28"/>
          <w:lang w:eastAsia="x-none"/>
        </w:rPr>
        <w:t xml:space="preserve"> для передачи Клиенту</w:t>
      </w:r>
      <w:r w:rsidRPr="00C0115F">
        <w:t>,</w:t>
      </w:r>
      <w:r w:rsidRPr="00C0115F">
        <w:rPr>
          <w:sz w:val="28"/>
          <w:szCs w:val="28"/>
          <w:lang w:eastAsia="x-none"/>
        </w:rPr>
        <w:t xml:space="preserve"> заверяет подписями АКС ЦУКС и печатью ЦУКС</w:t>
      </w:r>
      <w:r w:rsidRPr="00C0115F">
        <w:rPr>
          <w:sz w:val="28"/>
          <w:szCs w:val="28"/>
        </w:rPr>
        <w:t xml:space="preserve">. </w:t>
      </w:r>
    </w:p>
    <w:p w14:paraId="534B15CC" w14:textId="234CF964" w:rsidR="00461501" w:rsidRPr="00C0115F" w:rsidRDefault="00461501" w:rsidP="00461501">
      <w:pPr>
        <w:pStyle w:val="ae"/>
        <w:widowControl w:val="0"/>
        <w:tabs>
          <w:tab w:val="left" w:pos="1701"/>
        </w:tabs>
        <w:suppressAutoHyphens/>
        <w:autoSpaceDE w:val="0"/>
        <w:autoSpaceDN w:val="0"/>
        <w:spacing w:after="0"/>
        <w:ind w:firstLine="709"/>
        <w:jc w:val="both"/>
        <w:rPr>
          <w:sz w:val="28"/>
          <w:szCs w:val="28"/>
        </w:rPr>
      </w:pPr>
      <w:r w:rsidRPr="00C0115F">
        <w:rPr>
          <w:sz w:val="28"/>
          <w:szCs w:val="28"/>
        </w:rPr>
        <w:t>3.2.</w:t>
      </w:r>
      <w:r w:rsidRPr="00C0115F">
        <w:rPr>
          <w:sz w:val="28"/>
          <w:szCs w:val="28"/>
          <w:lang w:eastAsia="x-none"/>
        </w:rPr>
        <w:t>3</w:t>
      </w:r>
      <w:r w:rsidRPr="00C0115F">
        <w:rPr>
          <w:sz w:val="28"/>
          <w:szCs w:val="28"/>
        </w:rPr>
        <w:t>.3.</w:t>
      </w:r>
      <w:r w:rsidRPr="00C0115F">
        <w:rPr>
          <w:sz w:val="28"/>
          <w:szCs w:val="28"/>
        </w:rPr>
        <w:tab/>
      </w:r>
      <w:r>
        <w:rPr>
          <w:sz w:val="28"/>
          <w:szCs w:val="28"/>
          <w:lang w:eastAsia="x-none"/>
        </w:rPr>
        <w:t>П</w:t>
      </w:r>
      <w:r w:rsidRPr="00C0115F">
        <w:rPr>
          <w:sz w:val="28"/>
          <w:szCs w:val="28"/>
        </w:rPr>
        <w:t xml:space="preserve">редставитель Клиента получает в </w:t>
      </w:r>
      <w:r w:rsidRPr="00C0115F">
        <w:rPr>
          <w:sz w:val="28"/>
          <w:szCs w:val="28"/>
          <w:lang w:eastAsia="x-none"/>
        </w:rPr>
        <w:t>Банке</w:t>
      </w:r>
      <w:r w:rsidRPr="00C0115F">
        <w:rPr>
          <w:sz w:val="28"/>
          <w:szCs w:val="28"/>
        </w:rPr>
        <w:t xml:space="preserve"> по два экземпляра регистрационной карточки</w:t>
      </w:r>
      <w:r w:rsidRPr="00C0115F">
        <w:rPr>
          <w:sz w:val="28"/>
          <w:szCs w:val="28"/>
          <w:lang w:eastAsia="x-none"/>
        </w:rPr>
        <w:t xml:space="preserve"> </w:t>
      </w:r>
      <w:r w:rsidRPr="00C0115F">
        <w:rPr>
          <w:sz w:val="28"/>
          <w:szCs w:val="28"/>
        </w:rPr>
        <w:t>на каждый криптографический</w:t>
      </w:r>
      <w:r w:rsidRPr="00C0115F">
        <w:t xml:space="preserve"> </w:t>
      </w:r>
      <w:r w:rsidRPr="00C0115F">
        <w:rPr>
          <w:sz w:val="28"/>
          <w:szCs w:val="28"/>
        </w:rPr>
        <w:t xml:space="preserve">ключ. </w:t>
      </w:r>
    </w:p>
    <w:p w14:paraId="029012CC" w14:textId="424B672F" w:rsidR="00461501" w:rsidRPr="00C0115F" w:rsidRDefault="00461501" w:rsidP="00461501">
      <w:pPr>
        <w:pStyle w:val="ae"/>
        <w:widowControl w:val="0"/>
        <w:tabs>
          <w:tab w:val="left" w:pos="1701"/>
        </w:tabs>
        <w:suppressAutoHyphens/>
        <w:autoSpaceDE w:val="0"/>
        <w:autoSpaceDN w:val="0"/>
        <w:spacing w:after="0"/>
        <w:ind w:firstLine="709"/>
        <w:jc w:val="both"/>
        <w:rPr>
          <w:sz w:val="28"/>
          <w:szCs w:val="28"/>
        </w:rPr>
      </w:pPr>
      <w:r w:rsidRPr="00C0115F">
        <w:rPr>
          <w:sz w:val="28"/>
          <w:szCs w:val="28"/>
        </w:rPr>
        <w:t>3.2.</w:t>
      </w:r>
      <w:r w:rsidRPr="00C0115F">
        <w:rPr>
          <w:sz w:val="28"/>
          <w:szCs w:val="28"/>
          <w:lang w:eastAsia="x-none"/>
        </w:rPr>
        <w:t>3</w:t>
      </w:r>
      <w:r w:rsidRPr="00C0115F">
        <w:rPr>
          <w:sz w:val="28"/>
          <w:szCs w:val="28"/>
        </w:rPr>
        <w:t>.4.</w:t>
      </w:r>
      <w:r w:rsidRPr="00C0115F">
        <w:rPr>
          <w:sz w:val="28"/>
          <w:szCs w:val="28"/>
        </w:rPr>
        <w:tab/>
      </w:r>
      <w:r w:rsidRPr="00C0115F">
        <w:rPr>
          <w:sz w:val="28"/>
          <w:szCs w:val="28"/>
          <w:lang w:eastAsia="x-none"/>
        </w:rPr>
        <w:t>П</w:t>
      </w:r>
      <w:r w:rsidRPr="00C0115F">
        <w:rPr>
          <w:sz w:val="28"/>
          <w:szCs w:val="28"/>
        </w:rPr>
        <w:t xml:space="preserve">редставитель Клиента </w:t>
      </w:r>
      <w:r w:rsidRPr="00C0115F">
        <w:rPr>
          <w:sz w:val="28"/>
          <w:szCs w:val="28"/>
          <w:lang w:eastAsia="x-none"/>
        </w:rPr>
        <w:t>доставляет</w:t>
      </w:r>
      <w:r w:rsidRPr="00C0115F">
        <w:rPr>
          <w:sz w:val="28"/>
          <w:szCs w:val="28"/>
        </w:rPr>
        <w:t xml:space="preserve"> в </w:t>
      </w:r>
      <w:r w:rsidRPr="00C0115F">
        <w:rPr>
          <w:sz w:val="28"/>
          <w:szCs w:val="28"/>
          <w:lang w:eastAsia="x-none"/>
        </w:rPr>
        <w:t xml:space="preserve">Банк </w:t>
      </w:r>
      <w:r w:rsidRPr="00C0115F">
        <w:rPr>
          <w:sz w:val="28"/>
          <w:szCs w:val="28"/>
        </w:rPr>
        <w:t xml:space="preserve">по два экземпляра </w:t>
      </w:r>
      <w:r w:rsidRPr="00C0115F">
        <w:rPr>
          <w:sz w:val="28"/>
          <w:szCs w:val="28"/>
          <w:lang w:eastAsia="x-none"/>
        </w:rPr>
        <w:t>регистрационной карточки на каждый криптографический ключ</w:t>
      </w:r>
      <w:r w:rsidRPr="00C0115F">
        <w:rPr>
          <w:sz w:val="28"/>
          <w:szCs w:val="28"/>
        </w:rPr>
        <w:t xml:space="preserve">, заверенные со стороны </w:t>
      </w:r>
      <w:r w:rsidR="00E64441">
        <w:rPr>
          <w:sz w:val="28"/>
          <w:szCs w:val="28"/>
        </w:rPr>
        <w:t>Клиента</w:t>
      </w:r>
      <w:r w:rsidRPr="00C0115F">
        <w:rPr>
          <w:sz w:val="28"/>
          <w:szCs w:val="28"/>
        </w:rPr>
        <w:t>.</w:t>
      </w:r>
    </w:p>
    <w:p w14:paraId="6C2DCDDC" w14:textId="77777777" w:rsidR="00461501" w:rsidRPr="00C0115F" w:rsidRDefault="00461501" w:rsidP="00461501">
      <w:pPr>
        <w:pStyle w:val="ae"/>
        <w:widowControl w:val="0"/>
        <w:tabs>
          <w:tab w:val="left" w:pos="1701"/>
        </w:tabs>
        <w:suppressAutoHyphens/>
        <w:autoSpaceDE w:val="0"/>
        <w:autoSpaceDN w:val="0"/>
        <w:spacing w:before="200" w:after="0"/>
        <w:jc w:val="both"/>
        <w:rPr>
          <w:sz w:val="28"/>
          <w:szCs w:val="28"/>
          <w:u w:val="single"/>
        </w:rPr>
      </w:pPr>
      <w:r w:rsidRPr="00C0115F">
        <w:rPr>
          <w:sz w:val="28"/>
          <w:szCs w:val="28"/>
          <w:u w:val="single"/>
        </w:rPr>
        <w:t>Примечание:</w:t>
      </w:r>
    </w:p>
    <w:p w14:paraId="343F6224" w14:textId="7CC40100" w:rsidR="00461501" w:rsidRPr="00C0115F" w:rsidRDefault="00461501" w:rsidP="00461501">
      <w:pPr>
        <w:pStyle w:val="ae"/>
        <w:widowControl w:val="0"/>
        <w:tabs>
          <w:tab w:val="left" w:pos="1134"/>
        </w:tabs>
        <w:suppressAutoHyphens/>
        <w:autoSpaceDE w:val="0"/>
        <w:autoSpaceDN w:val="0"/>
        <w:spacing w:after="0"/>
        <w:ind w:firstLine="709"/>
        <w:jc w:val="both"/>
        <w:rPr>
          <w:sz w:val="28"/>
          <w:szCs w:val="28"/>
        </w:rPr>
      </w:pPr>
      <w:r w:rsidRPr="00C0115F">
        <w:rPr>
          <w:sz w:val="28"/>
          <w:szCs w:val="28"/>
        </w:rPr>
        <w:t>-</w:t>
      </w:r>
      <w:r w:rsidRPr="00C0115F">
        <w:rPr>
          <w:sz w:val="28"/>
          <w:szCs w:val="28"/>
        </w:rPr>
        <w:tab/>
        <w:t>при плановой смене необходимо дополнительно предоставить документ (или его копию)</w:t>
      </w:r>
      <w:r w:rsidRPr="00C0115F">
        <w:t xml:space="preserve"> </w:t>
      </w:r>
      <w:r w:rsidRPr="00C0115F">
        <w:rPr>
          <w:sz w:val="28"/>
          <w:szCs w:val="28"/>
        </w:rPr>
        <w:t xml:space="preserve">об уполномоченных лицах с образцами их подписи и оттиском печати Клиента (при ее наличии), заверенный руководителем Клиента </w:t>
      </w:r>
      <w:r w:rsidRPr="00C0115F">
        <w:rPr>
          <w:sz w:val="28"/>
          <w:szCs w:val="28"/>
          <w:lang w:eastAsia="x-none"/>
        </w:rPr>
        <w:t>(п. 3.2.2.1.).</w:t>
      </w:r>
    </w:p>
    <w:p w14:paraId="7EA4DB29" w14:textId="54F899A1" w:rsidR="00461501" w:rsidRPr="00C0115F" w:rsidRDefault="00461501" w:rsidP="00461501">
      <w:pPr>
        <w:pStyle w:val="ae"/>
        <w:widowControl w:val="0"/>
        <w:tabs>
          <w:tab w:val="left" w:pos="1701"/>
        </w:tabs>
        <w:suppressAutoHyphens/>
        <w:autoSpaceDE w:val="0"/>
        <w:autoSpaceDN w:val="0"/>
        <w:spacing w:before="200" w:after="0"/>
        <w:ind w:firstLine="709"/>
        <w:jc w:val="both"/>
        <w:rPr>
          <w:sz w:val="28"/>
          <w:szCs w:val="28"/>
          <w:lang w:eastAsia="x-none"/>
        </w:rPr>
      </w:pPr>
      <w:r w:rsidRPr="00C0115F">
        <w:rPr>
          <w:sz w:val="28"/>
          <w:szCs w:val="28"/>
        </w:rPr>
        <w:t xml:space="preserve">Факт передачи </w:t>
      </w:r>
      <w:r w:rsidRPr="00C0115F">
        <w:rPr>
          <w:sz w:val="28"/>
          <w:szCs w:val="28"/>
          <w:lang w:eastAsia="x-none"/>
        </w:rPr>
        <w:t>сертификата</w:t>
      </w:r>
      <w:r w:rsidRPr="00C0115F">
        <w:rPr>
          <w:sz w:val="28"/>
          <w:szCs w:val="28"/>
        </w:rPr>
        <w:t xml:space="preserve"> подтверждается проставлением даты получения, штампа «получено АКС ЦУКС» и подпис</w:t>
      </w:r>
      <w:r w:rsidRPr="00C0115F">
        <w:rPr>
          <w:sz w:val="28"/>
          <w:szCs w:val="28"/>
          <w:lang w:eastAsia="x-none"/>
        </w:rPr>
        <w:t>и</w:t>
      </w:r>
      <w:r w:rsidRPr="00C0115F">
        <w:rPr>
          <w:sz w:val="28"/>
          <w:szCs w:val="28"/>
        </w:rPr>
        <w:t xml:space="preserve"> АКС ЦУКС на каждо</w:t>
      </w:r>
      <w:r w:rsidRPr="00C0115F">
        <w:rPr>
          <w:sz w:val="28"/>
          <w:szCs w:val="28"/>
          <w:lang w:eastAsia="x-none"/>
        </w:rPr>
        <w:t xml:space="preserve">й принятой </w:t>
      </w:r>
      <w:r w:rsidRPr="00C0115F">
        <w:rPr>
          <w:sz w:val="28"/>
        </w:rPr>
        <w:t xml:space="preserve">регистрационной карточке сертификата </w:t>
      </w:r>
      <w:r w:rsidRPr="00C0115F">
        <w:rPr>
          <w:sz w:val="28"/>
          <w:szCs w:val="28"/>
        </w:rPr>
        <w:t>ключ</w:t>
      </w:r>
      <w:r w:rsidRPr="00C0115F">
        <w:rPr>
          <w:sz w:val="28"/>
          <w:szCs w:val="28"/>
          <w:lang w:eastAsia="x-none"/>
        </w:rPr>
        <w:t>а</w:t>
      </w:r>
      <w:r w:rsidRPr="00C0115F">
        <w:rPr>
          <w:sz w:val="28"/>
          <w:szCs w:val="28"/>
        </w:rPr>
        <w:t xml:space="preserve"> Клиента. Один экземпляр </w:t>
      </w:r>
      <w:r w:rsidRPr="00C0115F">
        <w:rPr>
          <w:sz w:val="28"/>
          <w:szCs w:val="28"/>
          <w:lang w:eastAsia="x-none"/>
        </w:rPr>
        <w:t xml:space="preserve">оформленной </w:t>
      </w:r>
      <w:r w:rsidRPr="00C0115F">
        <w:rPr>
          <w:sz w:val="28"/>
        </w:rPr>
        <w:t xml:space="preserve">регистрационной карточки сертификата ключа </w:t>
      </w:r>
      <w:r w:rsidRPr="00C0115F">
        <w:rPr>
          <w:sz w:val="28"/>
          <w:szCs w:val="28"/>
        </w:rPr>
        <w:t xml:space="preserve">на </w:t>
      </w:r>
      <w:r w:rsidRPr="00C0115F">
        <w:rPr>
          <w:sz w:val="28"/>
          <w:szCs w:val="28"/>
        </w:rPr>
        <w:lastRenderedPageBreak/>
        <w:t xml:space="preserve">каждый ключ хранится в ЦУКС, второй экземпляр </w:t>
      </w:r>
      <w:r w:rsidRPr="00C0115F">
        <w:rPr>
          <w:sz w:val="28"/>
          <w:szCs w:val="28"/>
          <w:lang w:eastAsia="x-none"/>
        </w:rPr>
        <w:t>возвращается Клиенту.</w:t>
      </w:r>
    </w:p>
    <w:p w14:paraId="1578BD2B" w14:textId="102EC07F" w:rsidR="00461501" w:rsidRPr="00C0115F" w:rsidRDefault="00461501" w:rsidP="00461501">
      <w:pPr>
        <w:pStyle w:val="ae"/>
        <w:widowControl w:val="0"/>
        <w:tabs>
          <w:tab w:val="left" w:pos="1701"/>
        </w:tabs>
        <w:suppressAutoHyphens/>
        <w:autoSpaceDE w:val="0"/>
        <w:autoSpaceDN w:val="0"/>
        <w:spacing w:after="0"/>
        <w:ind w:firstLine="709"/>
        <w:jc w:val="both"/>
        <w:rPr>
          <w:sz w:val="28"/>
          <w:szCs w:val="28"/>
        </w:rPr>
      </w:pPr>
      <w:r w:rsidRPr="00C0115F">
        <w:rPr>
          <w:sz w:val="28"/>
          <w:szCs w:val="28"/>
        </w:rPr>
        <w:t>3.2.</w:t>
      </w:r>
      <w:r w:rsidRPr="00C0115F">
        <w:rPr>
          <w:sz w:val="28"/>
          <w:szCs w:val="28"/>
          <w:lang w:eastAsia="x-none"/>
        </w:rPr>
        <w:t>3</w:t>
      </w:r>
      <w:r w:rsidRPr="00C0115F">
        <w:rPr>
          <w:sz w:val="28"/>
          <w:szCs w:val="28"/>
        </w:rPr>
        <w:t>.5.</w:t>
      </w:r>
      <w:r w:rsidRPr="00C0115F">
        <w:rPr>
          <w:sz w:val="28"/>
          <w:szCs w:val="28"/>
        </w:rPr>
        <w:tab/>
      </w:r>
      <w:r w:rsidRPr="00C0115F">
        <w:rPr>
          <w:sz w:val="28"/>
          <w:szCs w:val="28"/>
          <w:lang w:eastAsia="x-none"/>
        </w:rPr>
        <w:t>АКС</w:t>
      </w:r>
      <w:r w:rsidRPr="00C0115F">
        <w:rPr>
          <w:sz w:val="28"/>
          <w:szCs w:val="28"/>
        </w:rPr>
        <w:t xml:space="preserve"> ЦУКС передает Клиенту сформированные сертификаты ключей Клиента по электронной почте (на адрес отправителя запроса). Сертификаты передаются в виде файла обновлений </w:t>
      </w:r>
      <w:r w:rsidRPr="00C0115F">
        <w:rPr>
          <w:i/>
          <w:sz w:val="28"/>
          <w:szCs w:val="28"/>
        </w:rPr>
        <w:t>(*.</w:t>
      </w:r>
      <w:r w:rsidRPr="00C0115F">
        <w:rPr>
          <w:i/>
          <w:sz w:val="28"/>
          <w:szCs w:val="28"/>
          <w:lang w:val="en-US" w:eastAsia="x-none"/>
        </w:rPr>
        <w:t>pse</w:t>
      </w:r>
      <w:r w:rsidRPr="00C0115F">
        <w:rPr>
          <w:i/>
          <w:sz w:val="28"/>
          <w:szCs w:val="28"/>
        </w:rPr>
        <w:t>).</w:t>
      </w:r>
    </w:p>
    <w:p w14:paraId="53FDC51B" w14:textId="3789C436" w:rsidR="00461501" w:rsidRPr="00C0115F" w:rsidRDefault="00461501" w:rsidP="00461501">
      <w:pPr>
        <w:pStyle w:val="ae"/>
        <w:widowControl w:val="0"/>
        <w:tabs>
          <w:tab w:val="left" w:pos="1701"/>
        </w:tabs>
        <w:suppressAutoHyphens/>
        <w:autoSpaceDE w:val="0"/>
        <w:autoSpaceDN w:val="0"/>
        <w:spacing w:after="0"/>
        <w:ind w:firstLine="709"/>
        <w:jc w:val="both"/>
        <w:rPr>
          <w:sz w:val="28"/>
          <w:szCs w:val="28"/>
        </w:rPr>
      </w:pPr>
      <w:r w:rsidRPr="00C0115F">
        <w:rPr>
          <w:sz w:val="28"/>
          <w:szCs w:val="28"/>
        </w:rPr>
        <w:t xml:space="preserve">В случае отсутствия у Клиента возможности получения файла обновлений по электронной почте, </w:t>
      </w:r>
      <w:r w:rsidRPr="00C0115F">
        <w:rPr>
          <w:sz w:val="28"/>
          <w:szCs w:val="28"/>
          <w:lang w:eastAsia="x-none"/>
        </w:rPr>
        <w:t>АКС</w:t>
      </w:r>
      <w:r w:rsidRPr="00C0115F">
        <w:rPr>
          <w:sz w:val="28"/>
          <w:szCs w:val="28"/>
        </w:rPr>
        <w:t xml:space="preserve"> ЦУКС передает представител</w:t>
      </w:r>
      <w:r w:rsidRPr="00C0115F">
        <w:rPr>
          <w:sz w:val="28"/>
          <w:szCs w:val="28"/>
          <w:lang w:eastAsia="x-none"/>
        </w:rPr>
        <w:t>ю</w:t>
      </w:r>
      <w:r w:rsidRPr="00C0115F">
        <w:rPr>
          <w:sz w:val="28"/>
          <w:szCs w:val="28"/>
        </w:rPr>
        <w:t xml:space="preserve"> Клиента сформированные сертификаты ключей на ОМНИ</w:t>
      </w:r>
      <w:r w:rsidRPr="00C0115F">
        <w:rPr>
          <w:sz w:val="28"/>
          <w:szCs w:val="28"/>
          <w:lang w:eastAsia="x-none"/>
        </w:rPr>
        <w:t xml:space="preserve">, </w:t>
      </w:r>
      <w:r w:rsidRPr="00C0115F">
        <w:rPr>
          <w:sz w:val="28"/>
          <w:szCs w:val="28"/>
        </w:rPr>
        <w:t xml:space="preserve">предоставленном </w:t>
      </w:r>
      <w:r w:rsidRPr="00C0115F">
        <w:rPr>
          <w:bCs/>
          <w:sz w:val="28"/>
          <w:szCs w:val="28"/>
        </w:rPr>
        <w:t>Клиентом</w:t>
      </w:r>
      <w:r w:rsidRPr="00C0115F">
        <w:rPr>
          <w:sz w:val="28"/>
          <w:szCs w:val="28"/>
          <w:lang w:eastAsia="x-none"/>
        </w:rPr>
        <w:t>,</w:t>
      </w:r>
      <w:r w:rsidRPr="00C0115F">
        <w:rPr>
          <w:sz w:val="28"/>
          <w:szCs w:val="28"/>
        </w:rPr>
        <w:t xml:space="preserve"> при личной явке в указанное выше время (п. 1.3.).</w:t>
      </w:r>
    </w:p>
    <w:p w14:paraId="497F7646" w14:textId="77777777" w:rsidR="00461501" w:rsidRPr="00C0115F" w:rsidRDefault="00461501" w:rsidP="00461501">
      <w:pPr>
        <w:pStyle w:val="ae"/>
        <w:widowControl w:val="0"/>
        <w:tabs>
          <w:tab w:val="left" w:pos="1701"/>
        </w:tabs>
        <w:suppressAutoHyphens/>
        <w:autoSpaceDE w:val="0"/>
        <w:autoSpaceDN w:val="0"/>
        <w:spacing w:before="200" w:after="0"/>
        <w:jc w:val="both"/>
        <w:rPr>
          <w:bCs/>
          <w:sz w:val="28"/>
          <w:szCs w:val="28"/>
          <w:u w:val="single"/>
          <w:lang w:eastAsia="x-none"/>
        </w:rPr>
      </w:pPr>
      <w:r w:rsidRPr="00C0115F">
        <w:rPr>
          <w:bCs/>
          <w:sz w:val="28"/>
          <w:szCs w:val="28"/>
          <w:u w:val="single"/>
        </w:rPr>
        <w:t>Примечание:</w:t>
      </w:r>
    </w:p>
    <w:p w14:paraId="39E930A0" w14:textId="77CEE052" w:rsidR="00461501" w:rsidRPr="00C0115F" w:rsidRDefault="00461501" w:rsidP="00461501">
      <w:pPr>
        <w:pStyle w:val="ae"/>
        <w:widowControl w:val="0"/>
        <w:tabs>
          <w:tab w:val="left" w:pos="1134"/>
          <w:tab w:val="left" w:pos="1701"/>
        </w:tabs>
        <w:suppressAutoHyphens/>
        <w:autoSpaceDE w:val="0"/>
        <w:autoSpaceDN w:val="0"/>
        <w:spacing w:after="0"/>
        <w:ind w:firstLine="709"/>
        <w:jc w:val="both"/>
        <w:rPr>
          <w:bCs/>
          <w:sz w:val="28"/>
          <w:szCs w:val="28"/>
          <w:u w:val="single"/>
          <w:lang w:eastAsia="x-none"/>
        </w:rPr>
      </w:pPr>
      <w:r w:rsidRPr="00C0115F">
        <w:rPr>
          <w:bCs/>
          <w:sz w:val="28"/>
          <w:szCs w:val="28"/>
          <w:lang w:eastAsia="x-none"/>
        </w:rPr>
        <w:t>-</w:t>
      </w:r>
      <w:r w:rsidRPr="00C0115F">
        <w:rPr>
          <w:bCs/>
          <w:sz w:val="28"/>
          <w:szCs w:val="28"/>
          <w:lang w:eastAsia="x-none"/>
        </w:rPr>
        <w:tab/>
      </w:r>
      <w:r w:rsidRPr="00C0115F">
        <w:rPr>
          <w:bCs/>
          <w:sz w:val="28"/>
          <w:szCs w:val="28"/>
        </w:rPr>
        <w:t xml:space="preserve">получение Клиентом сертификатов ключей в электронном виде возможно только после предоставления в ЦУКС оформленных </w:t>
      </w:r>
      <w:r w:rsidRPr="00C0115F">
        <w:rPr>
          <w:bCs/>
          <w:sz w:val="28"/>
          <w:szCs w:val="28"/>
          <w:lang w:eastAsia="x-none"/>
        </w:rPr>
        <w:t>регистрационных карточек сертификатов ключей</w:t>
      </w:r>
      <w:r w:rsidRPr="00C0115F">
        <w:rPr>
          <w:bCs/>
          <w:sz w:val="28"/>
          <w:szCs w:val="28"/>
        </w:rPr>
        <w:t>;</w:t>
      </w:r>
    </w:p>
    <w:p w14:paraId="41FB31C2" w14:textId="77777777" w:rsidR="00461501" w:rsidRPr="00C0115F" w:rsidRDefault="00461501" w:rsidP="00461501">
      <w:pPr>
        <w:pStyle w:val="ae"/>
        <w:widowControl w:val="0"/>
        <w:tabs>
          <w:tab w:val="left" w:pos="1134"/>
          <w:tab w:val="left" w:pos="1701"/>
        </w:tabs>
        <w:suppressAutoHyphens/>
        <w:autoSpaceDE w:val="0"/>
        <w:autoSpaceDN w:val="0"/>
        <w:spacing w:after="0"/>
        <w:ind w:firstLine="709"/>
        <w:jc w:val="both"/>
        <w:rPr>
          <w:bCs/>
          <w:sz w:val="28"/>
          <w:szCs w:val="28"/>
          <w:lang w:eastAsia="x-none"/>
        </w:rPr>
      </w:pPr>
      <w:r w:rsidRPr="00C0115F">
        <w:rPr>
          <w:bCs/>
          <w:sz w:val="28"/>
          <w:szCs w:val="28"/>
          <w:lang w:eastAsia="x-none"/>
        </w:rPr>
        <w:t>-</w:t>
      </w:r>
      <w:r w:rsidRPr="00C0115F">
        <w:rPr>
          <w:bCs/>
          <w:sz w:val="28"/>
          <w:szCs w:val="28"/>
          <w:lang w:eastAsia="x-none"/>
        </w:rPr>
        <w:tab/>
        <w:t>сертификаты СКАД «Сигнатура» действующей серии криптографических ключей Банка, в виде файлов обновлений, размещены на официальном сайте Банка России</w:t>
      </w:r>
      <w:r w:rsidRPr="00C0115F">
        <w:rPr>
          <w:rStyle w:val="a6"/>
          <w:color w:val="auto"/>
          <w:sz w:val="28"/>
          <w:szCs w:val="28"/>
          <w:u w:val="none"/>
        </w:rPr>
        <w:t>;</w:t>
      </w:r>
    </w:p>
    <w:p w14:paraId="5CB0ABD4" w14:textId="1086F9C8" w:rsidR="00461501" w:rsidRPr="00C0115F" w:rsidRDefault="00461501" w:rsidP="00461501">
      <w:pPr>
        <w:pStyle w:val="ae"/>
        <w:widowControl w:val="0"/>
        <w:tabs>
          <w:tab w:val="left" w:pos="1134"/>
          <w:tab w:val="left" w:pos="1701"/>
        </w:tabs>
        <w:suppressAutoHyphens/>
        <w:autoSpaceDE w:val="0"/>
        <w:autoSpaceDN w:val="0"/>
        <w:spacing w:after="200"/>
        <w:ind w:firstLine="709"/>
        <w:jc w:val="both"/>
        <w:rPr>
          <w:bCs/>
          <w:sz w:val="28"/>
          <w:szCs w:val="28"/>
        </w:rPr>
      </w:pPr>
      <w:r w:rsidRPr="00C0115F">
        <w:rPr>
          <w:bCs/>
          <w:sz w:val="28"/>
          <w:szCs w:val="28"/>
          <w:lang w:eastAsia="x-none"/>
        </w:rPr>
        <w:t>-</w:t>
      </w:r>
      <w:r w:rsidRPr="00C0115F">
        <w:rPr>
          <w:bCs/>
          <w:sz w:val="28"/>
          <w:szCs w:val="28"/>
          <w:lang w:eastAsia="x-none"/>
        </w:rPr>
        <w:tab/>
        <w:t>п</w:t>
      </w:r>
      <w:r w:rsidRPr="00C0115F">
        <w:rPr>
          <w:bCs/>
          <w:sz w:val="28"/>
          <w:szCs w:val="28"/>
        </w:rPr>
        <w:t xml:space="preserve">еред началом работы на новом криптографическом ключе (кроме специального технологического ключа СКЗИ «Янтарь») рекомендуется проверить его работоспособность с использованием запроса–зонда в промышленной среде </w:t>
      </w:r>
      <w:r w:rsidR="008558F5">
        <w:rPr>
          <w:bCs/>
          <w:sz w:val="28"/>
          <w:szCs w:val="28"/>
        </w:rPr>
        <w:t>платежной системы Банка или</w:t>
      </w:r>
      <w:r w:rsidRPr="00C0115F">
        <w:rPr>
          <w:bCs/>
          <w:sz w:val="28"/>
          <w:szCs w:val="28"/>
        </w:rPr>
        <w:t>.</w:t>
      </w:r>
    </w:p>
    <w:p w14:paraId="393A2E11" w14:textId="77777777" w:rsidR="007E5D79" w:rsidRPr="00C0115F" w:rsidRDefault="007E5D79" w:rsidP="007E5D79">
      <w:pPr>
        <w:pStyle w:val="af0"/>
        <w:numPr>
          <w:ilvl w:val="0"/>
          <w:numId w:val="16"/>
        </w:numPr>
        <w:tabs>
          <w:tab w:val="left" w:pos="1134"/>
        </w:tabs>
        <w:suppressAutoHyphens/>
        <w:spacing w:line="240" w:lineRule="auto"/>
        <w:ind w:left="0" w:firstLine="709"/>
        <w:jc w:val="both"/>
        <w:rPr>
          <w:rFonts w:ascii="Times New Roman" w:hAnsi="Times New Roman"/>
          <w:b/>
          <w:bCs/>
          <w:spacing w:val="-4"/>
          <w:sz w:val="28"/>
          <w:szCs w:val="28"/>
        </w:rPr>
      </w:pPr>
      <w:r w:rsidRPr="00C0115F">
        <w:rPr>
          <w:rFonts w:ascii="Times New Roman" w:hAnsi="Times New Roman"/>
          <w:b/>
          <w:bCs/>
          <w:spacing w:val="-4"/>
          <w:sz w:val="28"/>
          <w:szCs w:val="28"/>
        </w:rPr>
        <w:t>Порядок смены криптографических ключей</w:t>
      </w:r>
    </w:p>
    <w:p w14:paraId="08061BB8" w14:textId="77777777" w:rsidR="007E5D79" w:rsidRPr="00C0115F" w:rsidRDefault="007E5D79" w:rsidP="007E5D79">
      <w:pPr>
        <w:widowControl w:val="0"/>
        <w:tabs>
          <w:tab w:val="left" w:pos="1134"/>
        </w:tabs>
        <w:suppressAutoHyphens/>
        <w:autoSpaceDE w:val="0"/>
        <w:autoSpaceDN w:val="0"/>
        <w:adjustRightInd w:val="0"/>
        <w:spacing w:after="0" w:line="240" w:lineRule="auto"/>
        <w:ind w:firstLine="709"/>
        <w:jc w:val="both"/>
        <w:rPr>
          <w:rFonts w:ascii="Times New Roman" w:hAnsi="Times New Roman"/>
          <w:sz w:val="28"/>
          <w:szCs w:val="28"/>
        </w:rPr>
      </w:pPr>
      <w:r w:rsidRPr="00C0115F">
        <w:rPr>
          <w:rFonts w:ascii="Times New Roman" w:hAnsi="Times New Roman"/>
          <w:sz w:val="28"/>
          <w:szCs w:val="28"/>
        </w:rPr>
        <w:t>4.1.</w:t>
      </w:r>
      <w:r w:rsidRPr="00C0115F">
        <w:rPr>
          <w:rFonts w:ascii="Times New Roman" w:hAnsi="Times New Roman"/>
          <w:sz w:val="28"/>
          <w:szCs w:val="28"/>
        </w:rPr>
        <w:tab/>
      </w:r>
      <w:r w:rsidRPr="00C0115F">
        <w:rPr>
          <w:rFonts w:ascii="Times New Roman" w:hAnsi="Times New Roman"/>
          <w:sz w:val="28"/>
          <w:szCs w:val="28"/>
        </w:rPr>
        <w:tab/>
        <w:t>В зависимости от типа выбранного ключевого носителя срок действия криптографического ключа при сертификации устанавливается равным: от одного года и трех месяцев до трёх лет.</w:t>
      </w:r>
    </w:p>
    <w:p w14:paraId="6D6217A4" w14:textId="7CB16BC6" w:rsidR="007E5D79" w:rsidRPr="00C0115F" w:rsidRDefault="007E5D79" w:rsidP="007E5D79">
      <w:pPr>
        <w:widowControl w:val="0"/>
        <w:tabs>
          <w:tab w:val="left" w:pos="1134"/>
        </w:tabs>
        <w:suppressAutoHyphens/>
        <w:autoSpaceDE w:val="0"/>
        <w:autoSpaceDN w:val="0"/>
        <w:adjustRightInd w:val="0"/>
        <w:spacing w:after="0" w:line="240" w:lineRule="auto"/>
        <w:ind w:firstLine="709"/>
        <w:jc w:val="both"/>
        <w:rPr>
          <w:rFonts w:ascii="Times New Roman" w:hAnsi="Times New Roman"/>
          <w:sz w:val="28"/>
          <w:szCs w:val="28"/>
        </w:rPr>
      </w:pPr>
      <w:r w:rsidRPr="00C0115F">
        <w:rPr>
          <w:rFonts w:ascii="Times New Roman" w:hAnsi="Times New Roman"/>
          <w:sz w:val="28"/>
          <w:szCs w:val="28"/>
        </w:rPr>
        <w:t>4.2.</w:t>
      </w:r>
      <w:r w:rsidRPr="00C0115F">
        <w:rPr>
          <w:rFonts w:ascii="Times New Roman" w:hAnsi="Times New Roman"/>
          <w:sz w:val="28"/>
          <w:szCs w:val="28"/>
        </w:rPr>
        <w:tab/>
      </w:r>
      <w:r w:rsidRPr="00C0115F">
        <w:rPr>
          <w:rFonts w:ascii="Times New Roman" w:hAnsi="Times New Roman"/>
          <w:sz w:val="28"/>
          <w:szCs w:val="28"/>
        </w:rPr>
        <w:tab/>
      </w:r>
      <w:r w:rsidRPr="00C0115F">
        <w:rPr>
          <w:rFonts w:ascii="Times New Roman" w:hAnsi="Times New Roman"/>
          <w:sz w:val="28"/>
          <w:szCs w:val="28"/>
          <w:u w:val="single"/>
        </w:rPr>
        <w:t>Смена криптографического ключа Клиента</w:t>
      </w:r>
      <w:r w:rsidRPr="001206DD">
        <w:rPr>
          <w:rFonts w:ascii="Times New Roman" w:hAnsi="Times New Roman"/>
          <w:sz w:val="28"/>
          <w:szCs w:val="28"/>
        </w:rPr>
        <w:t>:</w:t>
      </w:r>
      <w:r w:rsidRPr="00C0115F">
        <w:rPr>
          <w:rFonts w:ascii="Times New Roman" w:hAnsi="Times New Roman"/>
          <w:sz w:val="28"/>
          <w:szCs w:val="28"/>
        </w:rPr>
        <w:t xml:space="preserve"> Клиент  не менее, чем за три месяца до срока окончания действия криптографического ключа, должен организовать его плановую смену: формирование нового криптографического ключа и отправку запроса на получение сертификата в ЦУКС.</w:t>
      </w:r>
    </w:p>
    <w:p w14:paraId="6731D873" w14:textId="77777777" w:rsidR="007E5D79" w:rsidRPr="00C0115F" w:rsidRDefault="007E5D79" w:rsidP="007E5D79">
      <w:pPr>
        <w:widowControl w:val="0"/>
        <w:tabs>
          <w:tab w:val="left" w:pos="709"/>
          <w:tab w:val="left" w:pos="1134"/>
        </w:tabs>
        <w:suppressAutoHyphens/>
        <w:autoSpaceDE w:val="0"/>
        <w:autoSpaceDN w:val="0"/>
        <w:adjustRightInd w:val="0"/>
        <w:spacing w:after="0" w:line="240" w:lineRule="auto"/>
        <w:ind w:firstLine="709"/>
        <w:jc w:val="both"/>
        <w:rPr>
          <w:rFonts w:ascii="Times New Roman" w:hAnsi="Times New Roman"/>
          <w:sz w:val="28"/>
          <w:szCs w:val="28"/>
        </w:rPr>
      </w:pPr>
      <w:r w:rsidRPr="00C0115F">
        <w:rPr>
          <w:rFonts w:ascii="Times New Roman" w:hAnsi="Times New Roman"/>
          <w:sz w:val="28"/>
          <w:szCs w:val="28"/>
        </w:rPr>
        <w:t>Порядок действий при сертификации новых ключей изложен в п. 3.2.3. настоящего Регламента.</w:t>
      </w:r>
      <w:bookmarkStart w:id="1" w:name="OLE_LINK1"/>
      <w:bookmarkStart w:id="2" w:name="OLE_LINK2"/>
    </w:p>
    <w:p w14:paraId="7E49A6F0" w14:textId="1ED1DC2F" w:rsidR="007E5D79" w:rsidRPr="00C0115F" w:rsidRDefault="007E5D79" w:rsidP="007E5D79">
      <w:pPr>
        <w:widowControl w:val="0"/>
        <w:tabs>
          <w:tab w:val="left" w:pos="1134"/>
        </w:tabs>
        <w:suppressAutoHyphens/>
        <w:autoSpaceDE w:val="0"/>
        <w:autoSpaceDN w:val="0"/>
        <w:adjustRightInd w:val="0"/>
        <w:spacing w:after="0" w:line="240" w:lineRule="auto"/>
        <w:ind w:firstLine="709"/>
        <w:jc w:val="both"/>
        <w:rPr>
          <w:rFonts w:ascii="Times New Roman" w:hAnsi="Times New Roman"/>
          <w:sz w:val="28"/>
          <w:szCs w:val="28"/>
        </w:rPr>
      </w:pPr>
      <w:r w:rsidRPr="00C0115F">
        <w:rPr>
          <w:rFonts w:ascii="Times New Roman" w:hAnsi="Times New Roman"/>
          <w:sz w:val="28"/>
          <w:szCs w:val="28"/>
        </w:rPr>
        <w:t>4.3.</w:t>
      </w:r>
      <w:r w:rsidRPr="00C0115F">
        <w:rPr>
          <w:rFonts w:ascii="Times New Roman" w:hAnsi="Times New Roman"/>
          <w:sz w:val="28"/>
          <w:szCs w:val="28"/>
        </w:rPr>
        <w:tab/>
      </w:r>
      <w:r w:rsidRPr="00C0115F">
        <w:rPr>
          <w:rFonts w:ascii="Times New Roman" w:hAnsi="Times New Roman"/>
          <w:sz w:val="28"/>
          <w:szCs w:val="28"/>
        </w:rPr>
        <w:tab/>
      </w:r>
      <w:r w:rsidRPr="00C0115F">
        <w:rPr>
          <w:rFonts w:ascii="Times New Roman" w:hAnsi="Times New Roman"/>
          <w:sz w:val="28"/>
          <w:szCs w:val="28"/>
          <w:u w:val="single"/>
        </w:rPr>
        <w:t>Смена криптографических ключей Банка</w:t>
      </w:r>
      <w:r w:rsidRPr="001206DD">
        <w:rPr>
          <w:rFonts w:ascii="Times New Roman" w:hAnsi="Times New Roman"/>
          <w:sz w:val="28"/>
          <w:szCs w:val="28"/>
        </w:rPr>
        <w:t>:</w:t>
      </w:r>
      <w:r w:rsidRPr="00C0115F">
        <w:rPr>
          <w:rFonts w:ascii="Times New Roman" w:hAnsi="Times New Roman"/>
          <w:sz w:val="28"/>
          <w:szCs w:val="28"/>
        </w:rPr>
        <w:t xml:space="preserve"> Банк не позднее, чем за десять рабочих дней должен оповестить Клиента  в установленном порядке о сроке предстоящей плановой смены криптографических ключей ключевых систем СКАД «Сигнатура» и/или СКЗИ «Янтарь» Банка и о публикации необходимых обновлений (п. 1.4.).</w:t>
      </w:r>
    </w:p>
    <w:p w14:paraId="6A964C5B" w14:textId="59620662" w:rsidR="007E5D79" w:rsidRPr="00C0115F" w:rsidRDefault="007E5D79" w:rsidP="007E5D79">
      <w:pPr>
        <w:widowControl w:val="0"/>
        <w:tabs>
          <w:tab w:val="left" w:pos="1134"/>
        </w:tabs>
        <w:suppressAutoHyphens/>
        <w:autoSpaceDE w:val="0"/>
        <w:autoSpaceDN w:val="0"/>
        <w:adjustRightInd w:val="0"/>
        <w:spacing w:after="0" w:line="240" w:lineRule="auto"/>
        <w:ind w:firstLine="709"/>
        <w:jc w:val="both"/>
        <w:rPr>
          <w:rFonts w:ascii="Times New Roman" w:hAnsi="Times New Roman"/>
          <w:sz w:val="28"/>
          <w:szCs w:val="28"/>
        </w:rPr>
      </w:pPr>
      <w:r w:rsidRPr="00C0115F">
        <w:rPr>
          <w:rFonts w:ascii="Times New Roman" w:hAnsi="Times New Roman"/>
          <w:sz w:val="28"/>
          <w:szCs w:val="28"/>
        </w:rPr>
        <w:t>4.4.</w:t>
      </w:r>
      <w:r w:rsidRPr="00C0115F">
        <w:rPr>
          <w:rFonts w:ascii="Times New Roman" w:hAnsi="Times New Roman"/>
          <w:sz w:val="28"/>
          <w:szCs w:val="28"/>
        </w:rPr>
        <w:tab/>
      </w:r>
      <w:r w:rsidRPr="00C0115F">
        <w:rPr>
          <w:rFonts w:ascii="Times New Roman" w:hAnsi="Times New Roman"/>
          <w:sz w:val="28"/>
          <w:szCs w:val="28"/>
        </w:rPr>
        <w:tab/>
        <w:t>При получении информационного письма и файла обновлений от Банка, Клиент должен провести обработку файла обновлений на АРМ Клиента в указанные сроки.</w:t>
      </w:r>
    </w:p>
    <w:p w14:paraId="22FC32FA" w14:textId="080B9FD6" w:rsidR="007E5D79" w:rsidRPr="00C0115F" w:rsidRDefault="007E5D79" w:rsidP="007E5D79">
      <w:pPr>
        <w:tabs>
          <w:tab w:val="left" w:pos="1134"/>
        </w:tabs>
        <w:autoSpaceDE w:val="0"/>
        <w:autoSpaceDN w:val="0"/>
        <w:spacing w:after="0" w:line="240" w:lineRule="auto"/>
        <w:ind w:firstLine="709"/>
        <w:jc w:val="both"/>
        <w:rPr>
          <w:rFonts w:ascii="Times New Roman" w:hAnsi="Times New Roman"/>
          <w:sz w:val="28"/>
          <w:szCs w:val="28"/>
        </w:rPr>
      </w:pPr>
      <w:r w:rsidRPr="00C0115F">
        <w:rPr>
          <w:rFonts w:ascii="Times New Roman" w:hAnsi="Times New Roman"/>
          <w:sz w:val="28"/>
          <w:szCs w:val="28"/>
        </w:rPr>
        <w:t>4.5.</w:t>
      </w:r>
      <w:r w:rsidRPr="00C0115F">
        <w:rPr>
          <w:rFonts w:ascii="Times New Roman" w:hAnsi="Times New Roman"/>
          <w:sz w:val="28"/>
          <w:szCs w:val="28"/>
        </w:rPr>
        <w:tab/>
      </w:r>
      <w:r w:rsidRPr="00C0115F">
        <w:rPr>
          <w:rFonts w:ascii="Times New Roman" w:hAnsi="Times New Roman"/>
          <w:sz w:val="28"/>
          <w:szCs w:val="28"/>
        </w:rPr>
        <w:tab/>
        <w:t xml:space="preserve">Клиент берет на себя полную ответственность и обязуется обеспечивать сохранность, неразглашение сведений о криптографических ключах и нераспространение криптографических ключей неуполномоченным лицам. В случае, если Клиент разрешает третьим лицам использовать свои криптографические ключи, он несет полную ответственность за соблюдение </w:t>
      </w:r>
      <w:r w:rsidRPr="00C0115F">
        <w:rPr>
          <w:rFonts w:ascii="Times New Roman" w:hAnsi="Times New Roman"/>
          <w:sz w:val="28"/>
          <w:szCs w:val="28"/>
        </w:rPr>
        <w:lastRenderedPageBreak/>
        <w:t>условий Договора, как со своей стороны, так и со стороны, третьих лиц, пользующихся его криптографическими ключами.</w:t>
      </w:r>
    </w:p>
    <w:bookmarkEnd w:id="1"/>
    <w:bookmarkEnd w:id="2"/>
    <w:p w14:paraId="18E99BB5" w14:textId="77777777" w:rsidR="006A33D4" w:rsidRPr="00C0115F" w:rsidRDefault="006A33D4" w:rsidP="006A33D4">
      <w:pPr>
        <w:numPr>
          <w:ilvl w:val="0"/>
          <w:numId w:val="16"/>
        </w:numPr>
        <w:tabs>
          <w:tab w:val="left" w:pos="1134"/>
        </w:tabs>
        <w:suppressAutoHyphens/>
        <w:spacing w:before="200" w:line="240" w:lineRule="auto"/>
        <w:ind w:left="0" w:firstLine="709"/>
        <w:jc w:val="both"/>
        <w:rPr>
          <w:rFonts w:ascii="Times New Roman" w:hAnsi="Times New Roman"/>
          <w:b/>
          <w:bCs/>
          <w:spacing w:val="-4"/>
          <w:sz w:val="28"/>
          <w:szCs w:val="28"/>
        </w:rPr>
      </w:pPr>
      <w:r w:rsidRPr="00C0115F">
        <w:rPr>
          <w:rFonts w:ascii="Times New Roman" w:hAnsi="Times New Roman"/>
          <w:b/>
          <w:bCs/>
          <w:spacing w:val="-4"/>
          <w:sz w:val="28"/>
          <w:szCs w:val="28"/>
        </w:rPr>
        <w:t>Порядок действий в случае компрометации или досрочного прекращения срока действия криптографического ключа</w:t>
      </w:r>
    </w:p>
    <w:p w14:paraId="55071AD0" w14:textId="57C416BD" w:rsidR="006A33D4" w:rsidRPr="00C0115F" w:rsidRDefault="006A33D4" w:rsidP="006A33D4">
      <w:pPr>
        <w:widowControl w:val="0"/>
        <w:tabs>
          <w:tab w:val="left" w:pos="709"/>
          <w:tab w:val="left" w:pos="1134"/>
          <w:tab w:val="left" w:pos="1276"/>
        </w:tabs>
        <w:suppressAutoHyphens/>
        <w:autoSpaceDE w:val="0"/>
        <w:autoSpaceDN w:val="0"/>
        <w:adjustRightInd w:val="0"/>
        <w:spacing w:after="0" w:line="240" w:lineRule="auto"/>
        <w:ind w:firstLine="709"/>
        <w:jc w:val="both"/>
        <w:rPr>
          <w:rFonts w:ascii="Times New Roman" w:hAnsi="Times New Roman"/>
          <w:sz w:val="28"/>
          <w:szCs w:val="28"/>
        </w:rPr>
      </w:pPr>
      <w:r w:rsidRPr="00C0115F">
        <w:rPr>
          <w:rFonts w:ascii="Times New Roman" w:hAnsi="Times New Roman"/>
          <w:sz w:val="28"/>
          <w:szCs w:val="28"/>
        </w:rPr>
        <w:t>Клиентом</w:t>
      </w:r>
      <w:r w:rsidRPr="00C0115F">
        <w:rPr>
          <w:sz w:val="28"/>
          <w:szCs w:val="28"/>
        </w:rPr>
        <w:t xml:space="preserve"> </w:t>
      </w:r>
      <w:r w:rsidRPr="00C0115F">
        <w:rPr>
          <w:rFonts w:ascii="Times New Roman" w:hAnsi="Times New Roman"/>
          <w:sz w:val="28"/>
          <w:szCs w:val="28"/>
        </w:rPr>
        <w:t>или Банком может быть принято решение о компрометации</w:t>
      </w:r>
      <w:r w:rsidRPr="00C0115F">
        <w:rPr>
          <w:rFonts w:ascii="Times New Roman" w:hAnsi="Times New Roman"/>
          <w:b/>
          <w:bCs/>
          <w:sz w:val="28"/>
          <w:szCs w:val="28"/>
        </w:rPr>
        <w:t xml:space="preserve"> </w:t>
      </w:r>
      <w:r w:rsidRPr="00C0115F">
        <w:rPr>
          <w:rFonts w:ascii="Times New Roman" w:hAnsi="Times New Roman"/>
          <w:bCs/>
          <w:sz w:val="28"/>
          <w:szCs w:val="28"/>
        </w:rPr>
        <w:t>или</w:t>
      </w:r>
      <w:r w:rsidRPr="00C0115F">
        <w:rPr>
          <w:rFonts w:ascii="Times New Roman" w:hAnsi="Times New Roman"/>
          <w:b/>
          <w:bCs/>
          <w:sz w:val="28"/>
          <w:szCs w:val="28"/>
        </w:rPr>
        <w:t xml:space="preserve"> </w:t>
      </w:r>
      <w:r w:rsidRPr="00C0115F">
        <w:rPr>
          <w:rFonts w:ascii="Times New Roman" w:hAnsi="Times New Roman"/>
          <w:sz w:val="28"/>
          <w:szCs w:val="28"/>
        </w:rPr>
        <w:t>досрочном прекращении срока действия криптографического ключа.</w:t>
      </w:r>
    </w:p>
    <w:p w14:paraId="0C9C6FEA" w14:textId="77777777" w:rsidR="006A33D4" w:rsidRPr="00C0115F" w:rsidRDefault="006A33D4" w:rsidP="006A33D4">
      <w:pPr>
        <w:widowControl w:val="0"/>
        <w:tabs>
          <w:tab w:val="left" w:pos="709"/>
          <w:tab w:val="left" w:pos="1134"/>
          <w:tab w:val="left" w:pos="1276"/>
        </w:tabs>
        <w:suppressAutoHyphens/>
        <w:autoSpaceDE w:val="0"/>
        <w:autoSpaceDN w:val="0"/>
        <w:adjustRightInd w:val="0"/>
        <w:spacing w:after="0" w:line="240" w:lineRule="auto"/>
        <w:ind w:firstLine="709"/>
        <w:jc w:val="both"/>
        <w:rPr>
          <w:rFonts w:ascii="Times New Roman" w:hAnsi="Times New Roman"/>
          <w:sz w:val="28"/>
          <w:szCs w:val="28"/>
        </w:rPr>
      </w:pPr>
      <w:r w:rsidRPr="00C0115F">
        <w:rPr>
          <w:rFonts w:ascii="Times New Roman" w:hAnsi="Times New Roman"/>
          <w:sz w:val="28"/>
          <w:szCs w:val="28"/>
        </w:rPr>
        <w:t>К компрометации ключа могут быть отнесены следующие события:</w:t>
      </w:r>
    </w:p>
    <w:p w14:paraId="687E0905" w14:textId="77777777" w:rsidR="006A33D4" w:rsidRPr="00C0115F" w:rsidRDefault="006A33D4" w:rsidP="006A33D4">
      <w:pPr>
        <w:widowControl w:val="0"/>
        <w:tabs>
          <w:tab w:val="left" w:pos="709"/>
          <w:tab w:val="left" w:pos="1134"/>
          <w:tab w:val="left" w:pos="1276"/>
        </w:tabs>
        <w:suppressAutoHyphens/>
        <w:autoSpaceDE w:val="0"/>
        <w:autoSpaceDN w:val="0"/>
        <w:adjustRightInd w:val="0"/>
        <w:spacing w:after="0" w:line="240" w:lineRule="auto"/>
        <w:ind w:firstLine="709"/>
        <w:jc w:val="both"/>
        <w:rPr>
          <w:rFonts w:ascii="Times New Roman" w:hAnsi="Times New Roman"/>
          <w:sz w:val="28"/>
          <w:szCs w:val="28"/>
        </w:rPr>
      </w:pPr>
      <w:r w:rsidRPr="00C0115F">
        <w:rPr>
          <w:rFonts w:ascii="Times New Roman" w:hAnsi="Times New Roman"/>
          <w:sz w:val="28"/>
          <w:szCs w:val="28"/>
        </w:rPr>
        <w:t>-</w:t>
      </w:r>
      <w:r w:rsidRPr="00C0115F">
        <w:rPr>
          <w:rFonts w:ascii="Times New Roman" w:hAnsi="Times New Roman"/>
          <w:sz w:val="28"/>
          <w:szCs w:val="28"/>
        </w:rPr>
        <w:tab/>
        <w:t>утрата ключевого носителя;</w:t>
      </w:r>
    </w:p>
    <w:p w14:paraId="462CFAAE" w14:textId="77777777" w:rsidR="006A33D4" w:rsidRPr="00C0115F" w:rsidRDefault="006A33D4" w:rsidP="006A33D4">
      <w:pPr>
        <w:widowControl w:val="0"/>
        <w:tabs>
          <w:tab w:val="left" w:pos="709"/>
          <w:tab w:val="left" w:pos="1134"/>
          <w:tab w:val="left" w:pos="1276"/>
        </w:tabs>
        <w:suppressAutoHyphens/>
        <w:autoSpaceDE w:val="0"/>
        <w:autoSpaceDN w:val="0"/>
        <w:adjustRightInd w:val="0"/>
        <w:spacing w:after="0" w:line="240" w:lineRule="auto"/>
        <w:ind w:firstLine="709"/>
        <w:jc w:val="both"/>
        <w:rPr>
          <w:rFonts w:ascii="Times New Roman" w:hAnsi="Times New Roman"/>
          <w:sz w:val="28"/>
          <w:szCs w:val="28"/>
        </w:rPr>
      </w:pPr>
      <w:r w:rsidRPr="00C0115F">
        <w:rPr>
          <w:rFonts w:ascii="Times New Roman" w:hAnsi="Times New Roman"/>
          <w:sz w:val="28"/>
          <w:szCs w:val="28"/>
        </w:rPr>
        <w:t>-</w:t>
      </w:r>
      <w:r w:rsidRPr="00C0115F">
        <w:rPr>
          <w:rFonts w:ascii="Times New Roman" w:hAnsi="Times New Roman"/>
          <w:sz w:val="28"/>
          <w:szCs w:val="28"/>
        </w:rPr>
        <w:tab/>
        <w:t>утрата ключевого носителя с последующим обнаружением;</w:t>
      </w:r>
    </w:p>
    <w:p w14:paraId="4699B456" w14:textId="77777777" w:rsidR="006A33D4" w:rsidRPr="00C0115F" w:rsidRDefault="006A33D4" w:rsidP="006A33D4">
      <w:pPr>
        <w:widowControl w:val="0"/>
        <w:tabs>
          <w:tab w:val="left" w:pos="709"/>
          <w:tab w:val="left" w:pos="1134"/>
          <w:tab w:val="left" w:pos="1276"/>
        </w:tabs>
        <w:suppressAutoHyphens/>
        <w:autoSpaceDE w:val="0"/>
        <w:autoSpaceDN w:val="0"/>
        <w:adjustRightInd w:val="0"/>
        <w:spacing w:after="0" w:line="240" w:lineRule="auto"/>
        <w:ind w:firstLine="709"/>
        <w:jc w:val="both"/>
        <w:rPr>
          <w:rFonts w:ascii="Times New Roman" w:hAnsi="Times New Roman"/>
          <w:sz w:val="28"/>
          <w:szCs w:val="28"/>
        </w:rPr>
      </w:pPr>
      <w:r w:rsidRPr="00C0115F">
        <w:rPr>
          <w:rFonts w:ascii="Times New Roman" w:hAnsi="Times New Roman"/>
          <w:sz w:val="28"/>
          <w:szCs w:val="28"/>
        </w:rPr>
        <w:t>-</w:t>
      </w:r>
      <w:r w:rsidRPr="00C0115F">
        <w:rPr>
          <w:rFonts w:ascii="Times New Roman" w:hAnsi="Times New Roman"/>
          <w:sz w:val="28"/>
          <w:szCs w:val="28"/>
        </w:rPr>
        <w:tab/>
        <w:t>возникновение подозрений на утечку информации или ее искажение в системе конфиденциальной связи;</w:t>
      </w:r>
    </w:p>
    <w:p w14:paraId="11A819E4" w14:textId="49D6EC36" w:rsidR="006A33D4" w:rsidRPr="00C0115F" w:rsidRDefault="006A33D4" w:rsidP="006A33D4">
      <w:pPr>
        <w:widowControl w:val="0"/>
        <w:tabs>
          <w:tab w:val="left" w:pos="1134"/>
        </w:tabs>
        <w:suppressAutoHyphens/>
        <w:autoSpaceDE w:val="0"/>
        <w:autoSpaceDN w:val="0"/>
        <w:adjustRightInd w:val="0"/>
        <w:spacing w:after="0" w:line="240" w:lineRule="auto"/>
        <w:ind w:firstLine="709"/>
        <w:jc w:val="both"/>
        <w:rPr>
          <w:rFonts w:ascii="Times New Roman" w:hAnsi="Times New Roman"/>
          <w:sz w:val="28"/>
          <w:szCs w:val="28"/>
        </w:rPr>
      </w:pPr>
      <w:r w:rsidRPr="00C0115F">
        <w:rPr>
          <w:rFonts w:ascii="Times New Roman" w:hAnsi="Times New Roman"/>
          <w:sz w:val="28"/>
          <w:szCs w:val="28"/>
        </w:rPr>
        <w:t>-</w:t>
      </w:r>
      <w:r w:rsidRPr="00C0115F">
        <w:rPr>
          <w:rFonts w:ascii="Times New Roman" w:hAnsi="Times New Roman"/>
          <w:sz w:val="28"/>
          <w:szCs w:val="28"/>
        </w:rPr>
        <w:tab/>
        <w:t>нерасшифрование входящих или исходящих сообщений у Клиента;</w:t>
      </w:r>
    </w:p>
    <w:p w14:paraId="78F600B6" w14:textId="77777777" w:rsidR="006A33D4" w:rsidRPr="00C0115F" w:rsidRDefault="006A33D4" w:rsidP="006A33D4">
      <w:pPr>
        <w:widowControl w:val="0"/>
        <w:tabs>
          <w:tab w:val="left" w:pos="709"/>
          <w:tab w:val="left" w:pos="1134"/>
          <w:tab w:val="left" w:pos="1276"/>
        </w:tabs>
        <w:suppressAutoHyphens/>
        <w:autoSpaceDE w:val="0"/>
        <w:autoSpaceDN w:val="0"/>
        <w:adjustRightInd w:val="0"/>
        <w:spacing w:after="0" w:line="240" w:lineRule="auto"/>
        <w:ind w:firstLine="709"/>
        <w:jc w:val="both"/>
        <w:rPr>
          <w:rFonts w:ascii="Times New Roman" w:hAnsi="Times New Roman"/>
          <w:sz w:val="28"/>
          <w:szCs w:val="28"/>
        </w:rPr>
      </w:pPr>
      <w:r w:rsidRPr="00C0115F">
        <w:rPr>
          <w:rFonts w:ascii="Times New Roman" w:hAnsi="Times New Roman"/>
          <w:sz w:val="28"/>
          <w:szCs w:val="28"/>
        </w:rPr>
        <w:t>-</w:t>
      </w:r>
      <w:r w:rsidRPr="00C0115F">
        <w:rPr>
          <w:rFonts w:ascii="Times New Roman" w:hAnsi="Times New Roman"/>
          <w:sz w:val="28"/>
          <w:szCs w:val="28"/>
        </w:rPr>
        <w:tab/>
        <w:t>нарушение печати на сейфе с ключевыми носителями.</w:t>
      </w:r>
    </w:p>
    <w:p w14:paraId="108651DD" w14:textId="77777777" w:rsidR="006A33D4" w:rsidRPr="00C0115F" w:rsidRDefault="006A33D4" w:rsidP="006A33D4">
      <w:pPr>
        <w:widowControl w:val="0"/>
        <w:tabs>
          <w:tab w:val="left" w:pos="709"/>
          <w:tab w:val="left" w:pos="1134"/>
          <w:tab w:val="left" w:pos="1276"/>
        </w:tabs>
        <w:suppressAutoHyphens/>
        <w:autoSpaceDE w:val="0"/>
        <w:autoSpaceDN w:val="0"/>
        <w:adjustRightInd w:val="0"/>
        <w:spacing w:after="0" w:line="240" w:lineRule="auto"/>
        <w:ind w:firstLine="709"/>
        <w:jc w:val="both"/>
        <w:rPr>
          <w:rFonts w:ascii="Times New Roman" w:hAnsi="Times New Roman"/>
          <w:sz w:val="28"/>
          <w:szCs w:val="28"/>
        </w:rPr>
      </w:pPr>
      <w:r w:rsidRPr="00C0115F">
        <w:rPr>
          <w:rFonts w:ascii="Times New Roman" w:hAnsi="Times New Roman"/>
          <w:sz w:val="28"/>
          <w:szCs w:val="28"/>
        </w:rPr>
        <w:t>Первые три события должны трактоваться как безусловная компрометация действующих ключей, следующие события требуют специального рассмотрения в каждом конкретном случае.</w:t>
      </w:r>
    </w:p>
    <w:p w14:paraId="0BFF35A0" w14:textId="759A47AC" w:rsidR="006A33D4" w:rsidRPr="00C0115F" w:rsidRDefault="006A33D4" w:rsidP="006A33D4">
      <w:pPr>
        <w:widowControl w:val="0"/>
        <w:tabs>
          <w:tab w:val="left" w:pos="709"/>
          <w:tab w:val="left" w:pos="1134"/>
          <w:tab w:val="left" w:pos="1276"/>
        </w:tabs>
        <w:suppressAutoHyphens/>
        <w:autoSpaceDE w:val="0"/>
        <w:autoSpaceDN w:val="0"/>
        <w:adjustRightInd w:val="0"/>
        <w:spacing w:after="0" w:line="240" w:lineRule="auto"/>
        <w:ind w:firstLine="709"/>
        <w:jc w:val="both"/>
        <w:rPr>
          <w:rFonts w:ascii="Times New Roman" w:hAnsi="Times New Roman"/>
          <w:sz w:val="28"/>
          <w:szCs w:val="28"/>
        </w:rPr>
      </w:pPr>
      <w:r w:rsidRPr="00C0115F">
        <w:rPr>
          <w:rFonts w:ascii="Times New Roman" w:hAnsi="Times New Roman"/>
          <w:sz w:val="28"/>
          <w:szCs w:val="28"/>
        </w:rPr>
        <w:t>Решение о компрометации ключа при увольнении или прекращении полномочий работника, имевшего доступ к криптографическому ключу, принимается Клиентом.</w:t>
      </w:r>
    </w:p>
    <w:p w14:paraId="58B8E04A" w14:textId="77777777" w:rsidR="006A33D4" w:rsidRPr="00C0115F" w:rsidRDefault="006A33D4" w:rsidP="006A33D4">
      <w:pPr>
        <w:widowControl w:val="0"/>
        <w:tabs>
          <w:tab w:val="left" w:pos="0"/>
          <w:tab w:val="left" w:pos="1134"/>
        </w:tabs>
        <w:suppressAutoHyphens/>
        <w:autoSpaceDE w:val="0"/>
        <w:autoSpaceDN w:val="0"/>
        <w:adjustRightInd w:val="0"/>
        <w:spacing w:after="0" w:line="240" w:lineRule="auto"/>
        <w:ind w:firstLine="709"/>
        <w:jc w:val="both"/>
        <w:rPr>
          <w:rFonts w:ascii="Times New Roman" w:hAnsi="Times New Roman"/>
          <w:sz w:val="28"/>
          <w:szCs w:val="28"/>
        </w:rPr>
      </w:pPr>
      <w:r w:rsidRPr="00C0115F">
        <w:rPr>
          <w:rFonts w:ascii="Times New Roman" w:hAnsi="Times New Roman"/>
          <w:sz w:val="28"/>
          <w:szCs w:val="28"/>
        </w:rPr>
        <w:t>5.1.</w:t>
      </w:r>
      <w:r w:rsidRPr="00C0115F">
        <w:rPr>
          <w:rFonts w:ascii="Times New Roman" w:hAnsi="Times New Roman"/>
          <w:sz w:val="28"/>
          <w:szCs w:val="28"/>
        </w:rPr>
        <w:tab/>
      </w:r>
      <w:r w:rsidRPr="00C0115F">
        <w:rPr>
          <w:rFonts w:ascii="Times New Roman" w:hAnsi="Times New Roman"/>
          <w:sz w:val="28"/>
          <w:szCs w:val="28"/>
        </w:rPr>
        <w:tab/>
        <w:t xml:space="preserve">В случае принятия решения о компрометации криптографического ключа, использование скомпрометированного </w:t>
      </w:r>
      <w:r w:rsidRPr="00C0115F">
        <w:rPr>
          <w:rFonts w:ascii="Times New Roman" w:hAnsi="Times New Roman"/>
          <w:bCs/>
          <w:spacing w:val="-4"/>
          <w:sz w:val="28"/>
          <w:szCs w:val="28"/>
        </w:rPr>
        <w:t>криптографического</w:t>
      </w:r>
      <w:r w:rsidRPr="00C0115F">
        <w:rPr>
          <w:rFonts w:ascii="Times New Roman" w:hAnsi="Times New Roman"/>
          <w:sz w:val="28"/>
          <w:szCs w:val="28"/>
        </w:rPr>
        <w:t xml:space="preserve"> ключа должно быть прекращено.</w:t>
      </w:r>
    </w:p>
    <w:p w14:paraId="47815451" w14:textId="78DED145" w:rsidR="006A33D4" w:rsidRPr="00C0115F" w:rsidRDefault="006A33D4" w:rsidP="006A33D4">
      <w:pPr>
        <w:widowControl w:val="0"/>
        <w:tabs>
          <w:tab w:val="left" w:pos="0"/>
          <w:tab w:val="left" w:pos="1134"/>
        </w:tabs>
        <w:suppressAutoHyphens/>
        <w:autoSpaceDE w:val="0"/>
        <w:autoSpaceDN w:val="0"/>
        <w:adjustRightInd w:val="0"/>
        <w:spacing w:after="0" w:line="240" w:lineRule="auto"/>
        <w:ind w:firstLine="709"/>
        <w:jc w:val="both"/>
        <w:rPr>
          <w:rFonts w:ascii="Times New Roman" w:hAnsi="Times New Roman"/>
          <w:sz w:val="28"/>
          <w:szCs w:val="28"/>
        </w:rPr>
      </w:pPr>
      <w:r w:rsidRPr="00C0115F">
        <w:rPr>
          <w:rFonts w:ascii="Times New Roman" w:hAnsi="Times New Roman"/>
          <w:sz w:val="28"/>
          <w:szCs w:val="28"/>
        </w:rPr>
        <w:t>5.2.</w:t>
      </w:r>
      <w:r w:rsidRPr="00C0115F">
        <w:rPr>
          <w:rFonts w:ascii="Times New Roman" w:hAnsi="Times New Roman"/>
          <w:sz w:val="28"/>
          <w:szCs w:val="28"/>
        </w:rPr>
        <w:tab/>
      </w:r>
      <w:r w:rsidRPr="00C0115F">
        <w:rPr>
          <w:rFonts w:ascii="Times New Roman" w:hAnsi="Times New Roman"/>
          <w:sz w:val="28"/>
          <w:szCs w:val="28"/>
        </w:rPr>
        <w:tab/>
        <w:t>В случае принятия решения о компрометации</w:t>
      </w:r>
      <w:r w:rsidRPr="00C0115F">
        <w:rPr>
          <w:rFonts w:ascii="Times New Roman" w:hAnsi="Times New Roman"/>
          <w:bCs/>
          <w:sz w:val="28"/>
          <w:szCs w:val="28"/>
        </w:rPr>
        <w:t xml:space="preserve"> или </w:t>
      </w:r>
      <w:r w:rsidRPr="00C0115F">
        <w:rPr>
          <w:rFonts w:ascii="Times New Roman" w:hAnsi="Times New Roman"/>
          <w:sz w:val="28"/>
          <w:szCs w:val="28"/>
        </w:rPr>
        <w:t>досрочном прекращении срока действия криптографического ключа Клиента, Клиент:</w:t>
      </w:r>
    </w:p>
    <w:p w14:paraId="478C94AC" w14:textId="77777777" w:rsidR="006A33D4" w:rsidRPr="00C0115F" w:rsidRDefault="006A33D4" w:rsidP="006A33D4">
      <w:pPr>
        <w:widowControl w:val="0"/>
        <w:numPr>
          <w:ilvl w:val="0"/>
          <w:numId w:val="13"/>
        </w:numPr>
        <w:tabs>
          <w:tab w:val="left" w:pos="-2694"/>
          <w:tab w:val="left" w:pos="-2410"/>
          <w:tab w:val="left" w:pos="0"/>
          <w:tab w:val="left" w:pos="1134"/>
        </w:tabs>
        <w:suppressAutoHyphens/>
        <w:autoSpaceDE w:val="0"/>
        <w:autoSpaceDN w:val="0"/>
        <w:adjustRightInd w:val="0"/>
        <w:spacing w:after="0" w:line="240" w:lineRule="auto"/>
        <w:ind w:left="0" w:firstLine="709"/>
        <w:jc w:val="both"/>
        <w:rPr>
          <w:rFonts w:ascii="Times New Roman" w:hAnsi="Times New Roman"/>
          <w:sz w:val="28"/>
          <w:szCs w:val="28"/>
        </w:rPr>
      </w:pPr>
      <w:r w:rsidRPr="00C0115F">
        <w:rPr>
          <w:rFonts w:ascii="Times New Roman" w:hAnsi="Times New Roman"/>
          <w:sz w:val="28"/>
          <w:szCs w:val="28"/>
        </w:rPr>
        <w:t>организует формирование запроса на отзыв сертификата;</w:t>
      </w:r>
    </w:p>
    <w:p w14:paraId="77305DE0" w14:textId="77777777" w:rsidR="006A33D4" w:rsidRPr="00C0115F" w:rsidRDefault="006A33D4" w:rsidP="006A33D4">
      <w:pPr>
        <w:widowControl w:val="0"/>
        <w:numPr>
          <w:ilvl w:val="0"/>
          <w:numId w:val="13"/>
        </w:numPr>
        <w:tabs>
          <w:tab w:val="left" w:pos="-2694"/>
          <w:tab w:val="left" w:pos="-2410"/>
          <w:tab w:val="left" w:pos="1134"/>
        </w:tabs>
        <w:suppressAutoHyphens/>
        <w:autoSpaceDE w:val="0"/>
        <w:autoSpaceDN w:val="0"/>
        <w:adjustRightInd w:val="0"/>
        <w:spacing w:after="0" w:line="240" w:lineRule="auto"/>
        <w:ind w:left="0" w:firstLine="709"/>
        <w:jc w:val="both"/>
        <w:rPr>
          <w:rFonts w:ascii="Times New Roman" w:hAnsi="Times New Roman"/>
          <w:sz w:val="28"/>
          <w:szCs w:val="28"/>
        </w:rPr>
      </w:pPr>
      <w:r w:rsidRPr="00C0115F">
        <w:rPr>
          <w:rFonts w:ascii="Times New Roman" w:hAnsi="Times New Roman"/>
          <w:sz w:val="28"/>
          <w:szCs w:val="28"/>
        </w:rPr>
        <w:t>по электронной почте (или на съемном носителе) передает запрос в ЦУКС;</w:t>
      </w:r>
    </w:p>
    <w:p w14:paraId="158E60F3" w14:textId="77777777" w:rsidR="006A33D4" w:rsidRPr="00C0115F" w:rsidRDefault="006A33D4" w:rsidP="006A33D4">
      <w:pPr>
        <w:widowControl w:val="0"/>
        <w:numPr>
          <w:ilvl w:val="0"/>
          <w:numId w:val="13"/>
        </w:numPr>
        <w:tabs>
          <w:tab w:val="left" w:pos="-2694"/>
          <w:tab w:val="left" w:pos="-2410"/>
          <w:tab w:val="left" w:pos="0"/>
          <w:tab w:val="left" w:pos="1134"/>
        </w:tabs>
        <w:suppressAutoHyphens/>
        <w:autoSpaceDE w:val="0"/>
        <w:autoSpaceDN w:val="0"/>
        <w:adjustRightInd w:val="0"/>
        <w:spacing w:after="0" w:line="240" w:lineRule="auto"/>
        <w:ind w:left="0" w:firstLine="709"/>
        <w:jc w:val="both"/>
        <w:rPr>
          <w:rFonts w:ascii="Times New Roman" w:hAnsi="Times New Roman"/>
          <w:sz w:val="28"/>
          <w:szCs w:val="28"/>
        </w:rPr>
      </w:pPr>
      <w:r w:rsidRPr="00C0115F">
        <w:rPr>
          <w:rFonts w:ascii="Times New Roman" w:hAnsi="Times New Roman"/>
          <w:sz w:val="28"/>
          <w:szCs w:val="28"/>
        </w:rPr>
        <w:t xml:space="preserve">сообщает в ЦУКС по телефону, указанному на официальном </w:t>
      </w:r>
      <w:r w:rsidRPr="00C0115F">
        <w:rPr>
          <w:rFonts w:ascii="Times New Roman" w:eastAsiaTheme="minorEastAsia" w:hAnsi="Times New Roman"/>
          <w:sz w:val="28"/>
          <w:szCs w:val="28"/>
        </w:rPr>
        <w:t>сайте Банка России</w:t>
      </w:r>
      <w:r w:rsidRPr="00C0115F">
        <w:rPr>
          <w:rFonts w:ascii="Times New Roman" w:hAnsi="Times New Roman"/>
          <w:sz w:val="28"/>
          <w:szCs w:val="28"/>
        </w:rPr>
        <w:t xml:space="preserve"> о компрометации</w:t>
      </w:r>
      <w:r w:rsidRPr="00C0115F">
        <w:rPr>
          <w:rFonts w:ascii="Times New Roman" w:hAnsi="Times New Roman"/>
          <w:bCs/>
          <w:sz w:val="28"/>
          <w:szCs w:val="28"/>
        </w:rPr>
        <w:t>/</w:t>
      </w:r>
      <w:r w:rsidRPr="00C0115F">
        <w:rPr>
          <w:rFonts w:ascii="Times New Roman" w:hAnsi="Times New Roman"/>
          <w:sz w:val="28"/>
          <w:szCs w:val="28"/>
        </w:rPr>
        <w:t>досрочном прекращении срока действия криптографического ключа и отправке запроса на отзыв сертификата.</w:t>
      </w:r>
    </w:p>
    <w:p w14:paraId="122A0673" w14:textId="77777777" w:rsidR="006A33D4" w:rsidRPr="00C0115F" w:rsidRDefault="006A33D4" w:rsidP="006A33D4">
      <w:pPr>
        <w:widowControl w:val="0"/>
        <w:tabs>
          <w:tab w:val="left" w:pos="567"/>
        </w:tabs>
        <w:suppressAutoHyphens/>
        <w:autoSpaceDE w:val="0"/>
        <w:autoSpaceDN w:val="0"/>
        <w:adjustRightInd w:val="0"/>
        <w:spacing w:after="0" w:line="240" w:lineRule="auto"/>
        <w:jc w:val="both"/>
        <w:rPr>
          <w:rFonts w:ascii="Times New Roman" w:hAnsi="Times New Roman"/>
          <w:sz w:val="28"/>
          <w:szCs w:val="28"/>
        </w:rPr>
      </w:pPr>
      <w:r w:rsidRPr="00C0115F">
        <w:rPr>
          <w:rFonts w:ascii="Times New Roman" w:hAnsi="Times New Roman"/>
          <w:sz w:val="28"/>
          <w:szCs w:val="28"/>
        </w:rPr>
        <w:t>При отправке запроса по электронной почте необходимо:</w:t>
      </w:r>
    </w:p>
    <w:p w14:paraId="714617C8" w14:textId="77777777" w:rsidR="006A33D4" w:rsidRPr="00C0115F" w:rsidRDefault="006A33D4" w:rsidP="006A33D4">
      <w:pPr>
        <w:widowControl w:val="0"/>
        <w:numPr>
          <w:ilvl w:val="0"/>
          <w:numId w:val="13"/>
        </w:numPr>
        <w:tabs>
          <w:tab w:val="left" w:pos="567"/>
          <w:tab w:val="left" w:pos="1134"/>
        </w:tabs>
        <w:suppressAutoHyphens/>
        <w:autoSpaceDE w:val="0"/>
        <w:autoSpaceDN w:val="0"/>
        <w:adjustRightInd w:val="0"/>
        <w:spacing w:after="0" w:line="240" w:lineRule="auto"/>
        <w:ind w:left="0" w:firstLine="709"/>
        <w:jc w:val="both"/>
        <w:rPr>
          <w:rFonts w:ascii="Times New Roman" w:hAnsi="Times New Roman"/>
          <w:sz w:val="28"/>
          <w:szCs w:val="28"/>
        </w:rPr>
      </w:pPr>
      <w:r w:rsidRPr="00C0115F">
        <w:rPr>
          <w:rFonts w:ascii="Times New Roman" w:hAnsi="Times New Roman"/>
          <w:sz w:val="28"/>
          <w:szCs w:val="28"/>
        </w:rPr>
        <w:t>архивировать запрос на отзыв сертификата в файл с именем</w:t>
      </w:r>
    </w:p>
    <w:p w14:paraId="290B41BA" w14:textId="77777777" w:rsidR="006A33D4" w:rsidRPr="00D144DF" w:rsidRDefault="006A33D4" w:rsidP="00BD481F">
      <w:pPr>
        <w:widowControl w:val="0"/>
        <w:tabs>
          <w:tab w:val="left" w:pos="0"/>
        </w:tabs>
        <w:suppressAutoHyphens/>
        <w:autoSpaceDE w:val="0"/>
        <w:autoSpaceDN w:val="0"/>
        <w:adjustRightInd w:val="0"/>
        <w:spacing w:before="200" w:after="0" w:line="240" w:lineRule="auto"/>
        <w:jc w:val="both"/>
        <w:rPr>
          <w:rFonts w:ascii="Times New Roman" w:hAnsi="Times New Roman"/>
          <w:i/>
          <w:sz w:val="28"/>
          <w:szCs w:val="28"/>
        </w:rPr>
      </w:pPr>
      <w:r w:rsidRPr="00D144DF">
        <w:rPr>
          <w:rFonts w:ascii="Times New Roman" w:hAnsi="Times New Roman"/>
          <w:i/>
          <w:sz w:val="28"/>
          <w:szCs w:val="28"/>
          <w:lang w:val="en-US"/>
        </w:rPr>
        <w:t>Q</w:t>
      </w:r>
      <w:r w:rsidRPr="00D144DF">
        <w:rPr>
          <w:rFonts w:ascii="Times New Roman" w:hAnsi="Times New Roman"/>
          <w:i/>
          <w:sz w:val="28"/>
          <w:szCs w:val="28"/>
        </w:rPr>
        <w:t xml:space="preserve">_ &lt;сокращенное наименование организации&gt; _ </w:t>
      </w:r>
      <w:r w:rsidRPr="00D144DF">
        <w:rPr>
          <w:rFonts w:ascii="Times New Roman" w:hAnsi="Times New Roman"/>
          <w:sz w:val="28"/>
          <w:szCs w:val="28"/>
        </w:rPr>
        <w:t>отзыв</w:t>
      </w:r>
      <w:r w:rsidRPr="00D144DF">
        <w:rPr>
          <w:rFonts w:ascii="Times New Roman" w:hAnsi="Times New Roman"/>
          <w:i/>
          <w:sz w:val="28"/>
          <w:szCs w:val="28"/>
        </w:rPr>
        <w:t>.zip (*.rar)</w:t>
      </w:r>
    </w:p>
    <w:p w14:paraId="2FE54FF8" w14:textId="77777777" w:rsidR="006A33D4" w:rsidRPr="00D144DF" w:rsidRDefault="006A33D4" w:rsidP="00BD481F">
      <w:pPr>
        <w:widowControl w:val="0"/>
        <w:tabs>
          <w:tab w:val="left" w:pos="0"/>
        </w:tabs>
        <w:suppressAutoHyphens/>
        <w:autoSpaceDE w:val="0"/>
        <w:autoSpaceDN w:val="0"/>
        <w:adjustRightInd w:val="0"/>
        <w:spacing w:line="240" w:lineRule="auto"/>
        <w:jc w:val="both"/>
        <w:rPr>
          <w:rFonts w:ascii="Times New Roman" w:hAnsi="Times New Roman"/>
          <w:sz w:val="28"/>
          <w:szCs w:val="28"/>
        </w:rPr>
      </w:pPr>
      <w:r w:rsidRPr="00D144DF">
        <w:rPr>
          <w:rFonts w:ascii="Times New Roman" w:hAnsi="Times New Roman"/>
          <w:sz w:val="28"/>
          <w:szCs w:val="28"/>
        </w:rPr>
        <w:t>(без создания папок);</w:t>
      </w:r>
    </w:p>
    <w:p w14:paraId="0B3996F1" w14:textId="77777777" w:rsidR="006A33D4" w:rsidRPr="00C0115F" w:rsidRDefault="006A33D4" w:rsidP="006A33D4">
      <w:pPr>
        <w:widowControl w:val="0"/>
        <w:numPr>
          <w:ilvl w:val="0"/>
          <w:numId w:val="13"/>
        </w:numPr>
        <w:tabs>
          <w:tab w:val="left" w:pos="567"/>
          <w:tab w:val="left" w:pos="1134"/>
        </w:tabs>
        <w:suppressAutoHyphens/>
        <w:autoSpaceDE w:val="0"/>
        <w:autoSpaceDN w:val="0"/>
        <w:adjustRightInd w:val="0"/>
        <w:spacing w:after="0" w:line="240" w:lineRule="auto"/>
        <w:ind w:left="0" w:firstLine="709"/>
        <w:jc w:val="both"/>
        <w:rPr>
          <w:rFonts w:ascii="Times New Roman" w:hAnsi="Times New Roman"/>
          <w:bCs/>
          <w:sz w:val="28"/>
          <w:szCs w:val="28"/>
        </w:rPr>
      </w:pPr>
      <w:r w:rsidRPr="00C0115F">
        <w:rPr>
          <w:rFonts w:ascii="Times New Roman" w:hAnsi="Times New Roman"/>
          <w:sz w:val="28"/>
          <w:szCs w:val="28"/>
        </w:rPr>
        <w:t xml:space="preserve">направить сформированный файл в ЦУКС по электронной почте на адрес, указанный на официальном </w:t>
      </w:r>
      <w:r w:rsidRPr="00C0115F">
        <w:rPr>
          <w:rFonts w:ascii="Times New Roman" w:eastAsiaTheme="minorEastAsia" w:hAnsi="Times New Roman"/>
          <w:sz w:val="28"/>
          <w:szCs w:val="28"/>
        </w:rPr>
        <w:t>сайте Банка России</w:t>
      </w:r>
      <w:r w:rsidRPr="00C0115F">
        <w:rPr>
          <w:rFonts w:ascii="Times New Roman" w:hAnsi="Times New Roman"/>
          <w:sz w:val="28"/>
          <w:szCs w:val="28"/>
        </w:rPr>
        <w:t>, обязательно указав в теме письма:</w:t>
      </w:r>
    </w:p>
    <w:p w14:paraId="3B6057B8" w14:textId="119249C7" w:rsidR="006A33D4" w:rsidRPr="00D144DF" w:rsidRDefault="006A33D4" w:rsidP="006A33D4">
      <w:pPr>
        <w:widowControl w:val="0"/>
        <w:tabs>
          <w:tab w:val="left" w:pos="567"/>
          <w:tab w:val="left" w:pos="1134"/>
        </w:tabs>
        <w:suppressAutoHyphens/>
        <w:autoSpaceDE w:val="0"/>
        <w:autoSpaceDN w:val="0"/>
        <w:adjustRightInd w:val="0"/>
        <w:spacing w:before="200" w:line="240" w:lineRule="auto"/>
        <w:jc w:val="both"/>
        <w:rPr>
          <w:rFonts w:ascii="Times New Roman" w:hAnsi="Times New Roman"/>
          <w:bCs/>
          <w:sz w:val="28"/>
          <w:szCs w:val="28"/>
        </w:rPr>
      </w:pPr>
      <w:r w:rsidRPr="00D144DF">
        <w:rPr>
          <w:rFonts w:ascii="Times New Roman" w:hAnsi="Times New Roman"/>
          <w:sz w:val="28"/>
          <w:szCs w:val="28"/>
        </w:rPr>
        <w:t>&lt;КЦОИ</w:t>
      </w:r>
      <w:r w:rsidR="008558F5" w:rsidRPr="00D144DF">
        <w:rPr>
          <w:rFonts w:ascii="Times New Roman" w:hAnsi="Times New Roman"/>
          <w:bCs/>
          <w:sz w:val="28"/>
          <w:szCs w:val="28"/>
        </w:rPr>
        <w:t>, ЯНТАРЬ&gt;</w:t>
      </w:r>
      <w:r w:rsidRPr="00D144DF">
        <w:rPr>
          <w:rFonts w:ascii="Times New Roman" w:hAnsi="Times New Roman"/>
          <w:sz w:val="28"/>
          <w:szCs w:val="28"/>
        </w:rPr>
        <w:t>_</w:t>
      </w:r>
      <w:r w:rsidR="008558F5" w:rsidRPr="00D144DF">
        <w:rPr>
          <w:rFonts w:ascii="Times New Roman" w:hAnsi="Times New Roman"/>
          <w:bCs/>
          <w:sz w:val="28"/>
          <w:szCs w:val="28"/>
        </w:rPr>
        <w:t>отзыв_сертификата_</w:t>
      </w:r>
      <w:r w:rsidRPr="00D144DF">
        <w:rPr>
          <w:rFonts w:ascii="Times New Roman" w:hAnsi="Times New Roman"/>
          <w:bCs/>
          <w:sz w:val="28"/>
          <w:szCs w:val="28"/>
        </w:rPr>
        <w:t>&lt;</w:t>
      </w:r>
      <w:r w:rsidRPr="00D144DF">
        <w:rPr>
          <w:rFonts w:ascii="Times New Roman" w:hAnsi="Times New Roman"/>
          <w:bCs/>
          <w:i/>
          <w:sz w:val="28"/>
          <w:szCs w:val="28"/>
        </w:rPr>
        <w:t>сокращенное</w:t>
      </w:r>
      <w:r w:rsidR="008558F5" w:rsidRPr="00D144DF">
        <w:rPr>
          <w:rFonts w:ascii="Times New Roman" w:hAnsi="Times New Roman"/>
          <w:bCs/>
          <w:i/>
          <w:sz w:val="28"/>
          <w:szCs w:val="28"/>
        </w:rPr>
        <w:t> наименование </w:t>
      </w:r>
      <w:r w:rsidRPr="00D144DF">
        <w:rPr>
          <w:rFonts w:ascii="Times New Roman" w:hAnsi="Times New Roman"/>
          <w:bCs/>
          <w:i/>
          <w:sz w:val="28"/>
          <w:szCs w:val="28"/>
        </w:rPr>
        <w:t>организации</w:t>
      </w:r>
      <w:r w:rsidRPr="00D144DF">
        <w:rPr>
          <w:rFonts w:ascii="Times New Roman" w:hAnsi="Times New Roman"/>
          <w:bCs/>
          <w:sz w:val="28"/>
          <w:szCs w:val="28"/>
        </w:rPr>
        <w:t>&gt;.</w:t>
      </w:r>
    </w:p>
    <w:p w14:paraId="7A120236" w14:textId="77777777" w:rsidR="006A33D4" w:rsidRPr="00C0115F" w:rsidRDefault="006A33D4" w:rsidP="006A33D4">
      <w:pPr>
        <w:widowControl w:val="0"/>
        <w:suppressAutoHyphens/>
        <w:autoSpaceDE w:val="0"/>
        <w:autoSpaceDN w:val="0"/>
        <w:adjustRightInd w:val="0"/>
        <w:spacing w:after="0" w:line="240" w:lineRule="auto"/>
        <w:ind w:firstLine="709"/>
        <w:jc w:val="both"/>
        <w:rPr>
          <w:rFonts w:ascii="Times New Roman" w:hAnsi="Times New Roman"/>
          <w:sz w:val="28"/>
          <w:szCs w:val="28"/>
        </w:rPr>
      </w:pPr>
      <w:r w:rsidRPr="00C0115F">
        <w:rPr>
          <w:rFonts w:ascii="Times New Roman" w:hAnsi="Times New Roman"/>
          <w:sz w:val="28"/>
          <w:szCs w:val="28"/>
        </w:rPr>
        <w:t xml:space="preserve">При отсутствии возможности сформировать запрос на отзыв сертификата, передать в ЦУКС через экспедицию Банка «Уведомление о </w:t>
      </w:r>
      <w:r w:rsidRPr="00C0115F">
        <w:rPr>
          <w:rFonts w:ascii="Times New Roman" w:hAnsi="Times New Roman"/>
          <w:sz w:val="28"/>
          <w:szCs w:val="28"/>
        </w:rPr>
        <w:lastRenderedPageBreak/>
        <w:t xml:space="preserve">компрометации или досрочном прекращении срока действия криптографических ключей» (далее – Уведомление). </w:t>
      </w:r>
    </w:p>
    <w:p w14:paraId="1FEBBFB0" w14:textId="77777777" w:rsidR="006A33D4" w:rsidRPr="00C0115F" w:rsidRDefault="006A33D4" w:rsidP="006A33D4">
      <w:pPr>
        <w:pStyle w:val="af0"/>
        <w:widowControl w:val="0"/>
        <w:numPr>
          <w:ilvl w:val="1"/>
          <w:numId w:val="31"/>
        </w:numPr>
        <w:tabs>
          <w:tab w:val="left" w:pos="0"/>
        </w:tabs>
        <w:suppressAutoHyphens/>
        <w:autoSpaceDE w:val="0"/>
        <w:autoSpaceDN w:val="0"/>
        <w:adjustRightInd w:val="0"/>
        <w:spacing w:after="0" w:line="240" w:lineRule="auto"/>
        <w:ind w:left="0" w:firstLine="709"/>
        <w:jc w:val="both"/>
        <w:rPr>
          <w:rFonts w:ascii="Times New Roman" w:hAnsi="Times New Roman"/>
          <w:sz w:val="28"/>
          <w:szCs w:val="28"/>
        </w:rPr>
      </w:pPr>
      <w:r w:rsidRPr="00C0115F">
        <w:rPr>
          <w:rFonts w:ascii="Times New Roman" w:hAnsi="Times New Roman"/>
          <w:sz w:val="28"/>
          <w:szCs w:val="28"/>
        </w:rPr>
        <w:t xml:space="preserve">АКС ЦУКС, на основании запроса на отзыв сертификата или Уведомления (Приложение 3), формирует СОС, который содержит отзываемый сертификат. </w:t>
      </w:r>
    </w:p>
    <w:p w14:paraId="32259655" w14:textId="2D3BF9C8" w:rsidR="006A33D4" w:rsidRPr="00C0115F" w:rsidRDefault="006A33D4" w:rsidP="006A33D4">
      <w:pPr>
        <w:widowControl w:val="0"/>
        <w:tabs>
          <w:tab w:val="left" w:pos="709"/>
          <w:tab w:val="left" w:pos="1134"/>
          <w:tab w:val="left" w:pos="1276"/>
        </w:tabs>
        <w:suppressAutoHyphens/>
        <w:autoSpaceDE w:val="0"/>
        <w:autoSpaceDN w:val="0"/>
        <w:adjustRightInd w:val="0"/>
        <w:spacing w:after="0" w:line="240" w:lineRule="auto"/>
        <w:ind w:firstLine="709"/>
        <w:jc w:val="both"/>
        <w:rPr>
          <w:rFonts w:ascii="Times New Roman" w:hAnsi="Times New Roman"/>
          <w:sz w:val="28"/>
          <w:szCs w:val="28"/>
        </w:rPr>
      </w:pPr>
      <w:r w:rsidRPr="00C0115F">
        <w:rPr>
          <w:rFonts w:ascii="Times New Roman" w:hAnsi="Times New Roman"/>
          <w:sz w:val="28"/>
          <w:szCs w:val="28"/>
        </w:rPr>
        <w:t xml:space="preserve">Сертификат Клиента помещается в СОС с даты получения ЦУКС запроса на отзыв сертификата или Уведомления. </w:t>
      </w:r>
    </w:p>
    <w:p w14:paraId="67051B16" w14:textId="77777777" w:rsidR="006A33D4" w:rsidRPr="00C0115F" w:rsidRDefault="006A33D4" w:rsidP="006A33D4">
      <w:pPr>
        <w:widowControl w:val="0"/>
        <w:tabs>
          <w:tab w:val="left" w:pos="709"/>
          <w:tab w:val="left" w:pos="1134"/>
          <w:tab w:val="left" w:pos="1276"/>
        </w:tabs>
        <w:suppressAutoHyphens/>
        <w:autoSpaceDE w:val="0"/>
        <w:autoSpaceDN w:val="0"/>
        <w:adjustRightInd w:val="0"/>
        <w:spacing w:after="0" w:line="240" w:lineRule="auto"/>
        <w:ind w:firstLine="709"/>
        <w:jc w:val="both"/>
        <w:rPr>
          <w:rFonts w:ascii="Times New Roman" w:hAnsi="Times New Roman"/>
          <w:sz w:val="28"/>
          <w:szCs w:val="28"/>
        </w:rPr>
      </w:pPr>
      <w:r w:rsidRPr="00C0115F">
        <w:rPr>
          <w:rFonts w:ascii="Times New Roman" w:hAnsi="Times New Roman"/>
          <w:sz w:val="28"/>
          <w:szCs w:val="28"/>
        </w:rPr>
        <w:t>СОС вступает в силу не позднее даты операционного дня, следующей за датой отзыва сертификата.</w:t>
      </w:r>
    </w:p>
    <w:p w14:paraId="49ECFD86" w14:textId="262DE927" w:rsidR="006A33D4" w:rsidRPr="00C0115F" w:rsidRDefault="006A33D4" w:rsidP="006A33D4">
      <w:pPr>
        <w:widowControl w:val="0"/>
        <w:tabs>
          <w:tab w:val="left" w:pos="709"/>
          <w:tab w:val="left" w:pos="1134"/>
          <w:tab w:val="left" w:pos="1276"/>
        </w:tabs>
        <w:suppressAutoHyphens/>
        <w:autoSpaceDE w:val="0"/>
        <w:autoSpaceDN w:val="0"/>
        <w:adjustRightInd w:val="0"/>
        <w:spacing w:after="0" w:line="240" w:lineRule="auto"/>
        <w:ind w:firstLine="709"/>
        <w:jc w:val="both"/>
        <w:rPr>
          <w:rFonts w:ascii="Times New Roman" w:hAnsi="Times New Roman"/>
          <w:sz w:val="28"/>
          <w:szCs w:val="28"/>
        </w:rPr>
      </w:pPr>
      <w:r w:rsidRPr="00C0115F">
        <w:rPr>
          <w:rFonts w:ascii="Times New Roman" w:hAnsi="Times New Roman"/>
          <w:sz w:val="28"/>
          <w:szCs w:val="28"/>
        </w:rPr>
        <w:t>По запросу Клиента, направленному в ЦУКС по электронной почте на адрес, указанный на официальном сайте Банка России, СОС может быть выслан Клиенту на адрес отправителя запроса или передан представителю Клиента на съемном носителе, предоставленном Клиентом, при личной явке.</w:t>
      </w:r>
    </w:p>
    <w:p w14:paraId="23C6D20D" w14:textId="77777777" w:rsidR="006A33D4" w:rsidRPr="00C0115F" w:rsidRDefault="006A33D4" w:rsidP="006A33D4">
      <w:pPr>
        <w:pStyle w:val="af0"/>
        <w:widowControl w:val="0"/>
        <w:numPr>
          <w:ilvl w:val="1"/>
          <w:numId w:val="31"/>
        </w:numPr>
        <w:tabs>
          <w:tab w:val="left" w:pos="0"/>
        </w:tabs>
        <w:suppressAutoHyphens/>
        <w:autoSpaceDE w:val="0"/>
        <w:autoSpaceDN w:val="0"/>
        <w:adjustRightInd w:val="0"/>
        <w:spacing w:after="0" w:line="240" w:lineRule="auto"/>
        <w:ind w:left="0" w:firstLine="709"/>
        <w:jc w:val="both"/>
        <w:rPr>
          <w:rFonts w:ascii="Times New Roman" w:hAnsi="Times New Roman"/>
          <w:sz w:val="28"/>
          <w:szCs w:val="28"/>
        </w:rPr>
      </w:pPr>
      <w:r w:rsidRPr="00C0115F">
        <w:rPr>
          <w:rFonts w:ascii="Times New Roman" w:hAnsi="Times New Roman"/>
          <w:sz w:val="28"/>
          <w:szCs w:val="28"/>
        </w:rPr>
        <w:t>При необходимости Клиент организует регистрацию нового ключа. Порядок действий при регистрации нового ключа изложен в п. 3.2.2. настоящего Регламента.</w:t>
      </w:r>
    </w:p>
    <w:p w14:paraId="1D75046E" w14:textId="09A1F089" w:rsidR="006A33D4" w:rsidRPr="00C0115F" w:rsidRDefault="006A33D4" w:rsidP="006A33D4">
      <w:pPr>
        <w:pStyle w:val="af0"/>
        <w:widowControl w:val="0"/>
        <w:numPr>
          <w:ilvl w:val="1"/>
          <w:numId w:val="31"/>
        </w:numPr>
        <w:tabs>
          <w:tab w:val="left" w:pos="0"/>
        </w:tabs>
        <w:suppressAutoHyphens/>
        <w:autoSpaceDE w:val="0"/>
        <w:autoSpaceDN w:val="0"/>
        <w:adjustRightInd w:val="0"/>
        <w:spacing w:after="0" w:line="240" w:lineRule="auto"/>
        <w:ind w:left="0" w:firstLine="709"/>
        <w:jc w:val="both"/>
        <w:rPr>
          <w:rFonts w:ascii="Times New Roman" w:hAnsi="Times New Roman"/>
          <w:sz w:val="28"/>
          <w:szCs w:val="28"/>
        </w:rPr>
      </w:pPr>
      <w:r w:rsidRPr="00C0115F">
        <w:rPr>
          <w:rFonts w:ascii="Times New Roman" w:hAnsi="Times New Roman"/>
          <w:sz w:val="28"/>
          <w:szCs w:val="28"/>
        </w:rPr>
        <w:t>При компрометации криптографического ключа Банка АКС ЦУКС формирует новый СОС и направляет Клиенту информационное письмо и файл обновлений (п. 1.4.).</w:t>
      </w:r>
    </w:p>
    <w:p w14:paraId="2D37C348" w14:textId="36770D7F" w:rsidR="006A33D4" w:rsidRPr="00C0115F" w:rsidRDefault="006A33D4" w:rsidP="006A33D4">
      <w:pPr>
        <w:pStyle w:val="af0"/>
        <w:widowControl w:val="0"/>
        <w:numPr>
          <w:ilvl w:val="1"/>
          <w:numId w:val="31"/>
        </w:numPr>
        <w:tabs>
          <w:tab w:val="left" w:pos="0"/>
        </w:tabs>
        <w:suppressAutoHyphens/>
        <w:autoSpaceDE w:val="0"/>
        <w:autoSpaceDN w:val="0"/>
        <w:adjustRightInd w:val="0"/>
        <w:spacing w:after="0" w:line="240" w:lineRule="auto"/>
        <w:ind w:left="0" w:firstLine="709"/>
        <w:jc w:val="both"/>
        <w:rPr>
          <w:rFonts w:ascii="Times New Roman" w:hAnsi="Times New Roman"/>
          <w:sz w:val="28"/>
          <w:szCs w:val="28"/>
        </w:rPr>
      </w:pPr>
      <w:r w:rsidRPr="00C0115F">
        <w:rPr>
          <w:rFonts w:ascii="Times New Roman" w:hAnsi="Times New Roman"/>
          <w:sz w:val="28"/>
          <w:szCs w:val="28"/>
        </w:rPr>
        <w:t>При получении информационного письма и файла обновлений от Банка, Клиент должен провести обработку файла обновлений на АРМ Клиента.</w:t>
      </w:r>
    </w:p>
    <w:p w14:paraId="7F21EBC8" w14:textId="77777777" w:rsidR="001A6922" w:rsidRPr="007A0023" w:rsidRDefault="001A6922" w:rsidP="001A6922">
      <w:pPr>
        <w:widowControl w:val="0"/>
        <w:tabs>
          <w:tab w:val="left" w:pos="709"/>
          <w:tab w:val="left" w:pos="1134"/>
        </w:tabs>
        <w:suppressAutoHyphens/>
        <w:autoSpaceDE w:val="0"/>
        <w:autoSpaceDN w:val="0"/>
        <w:adjustRightInd w:val="0"/>
        <w:spacing w:after="0" w:line="240" w:lineRule="auto"/>
        <w:ind w:firstLine="709"/>
        <w:jc w:val="both"/>
        <w:rPr>
          <w:rFonts w:ascii="Times New Roman" w:hAnsi="Times New Roman"/>
          <w:sz w:val="28"/>
          <w:szCs w:val="28"/>
        </w:rPr>
      </w:pPr>
    </w:p>
    <w:p w14:paraId="28F697D4" w14:textId="77777777" w:rsidR="006A33D4" w:rsidRPr="00C0115F" w:rsidRDefault="006A33D4" w:rsidP="006A33D4">
      <w:pPr>
        <w:numPr>
          <w:ilvl w:val="0"/>
          <w:numId w:val="31"/>
        </w:numPr>
        <w:tabs>
          <w:tab w:val="left" w:pos="1134"/>
        </w:tabs>
        <w:suppressAutoHyphens/>
        <w:spacing w:line="240" w:lineRule="auto"/>
        <w:ind w:left="0" w:firstLine="709"/>
        <w:jc w:val="both"/>
        <w:rPr>
          <w:rFonts w:ascii="Times New Roman" w:hAnsi="Times New Roman"/>
          <w:b/>
          <w:bCs/>
          <w:spacing w:val="-4"/>
          <w:sz w:val="28"/>
          <w:szCs w:val="28"/>
        </w:rPr>
      </w:pPr>
      <w:r w:rsidRPr="00C0115F">
        <w:rPr>
          <w:rFonts w:ascii="Times New Roman" w:hAnsi="Times New Roman"/>
          <w:b/>
          <w:bCs/>
          <w:spacing w:val="-4"/>
          <w:sz w:val="28"/>
          <w:szCs w:val="28"/>
        </w:rPr>
        <w:t>Уничтожение выведенных из действия или скомпрометированных криптографических ключей</w:t>
      </w:r>
    </w:p>
    <w:p w14:paraId="172B57CD" w14:textId="77777777" w:rsidR="006A33D4" w:rsidRPr="00C0115F" w:rsidRDefault="006A33D4" w:rsidP="006A33D4">
      <w:pPr>
        <w:widowControl w:val="0"/>
        <w:tabs>
          <w:tab w:val="left" w:pos="709"/>
          <w:tab w:val="left" w:pos="1134"/>
        </w:tabs>
        <w:suppressAutoHyphens/>
        <w:autoSpaceDE w:val="0"/>
        <w:autoSpaceDN w:val="0"/>
        <w:adjustRightInd w:val="0"/>
        <w:spacing w:after="0" w:line="240" w:lineRule="auto"/>
        <w:ind w:firstLine="709"/>
        <w:jc w:val="both"/>
        <w:rPr>
          <w:rFonts w:ascii="Times New Roman" w:hAnsi="Times New Roman"/>
          <w:sz w:val="28"/>
          <w:szCs w:val="28"/>
        </w:rPr>
      </w:pPr>
      <w:r w:rsidRPr="00C0115F">
        <w:rPr>
          <w:rFonts w:ascii="Times New Roman" w:hAnsi="Times New Roman"/>
          <w:sz w:val="28"/>
          <w:szCs w:val="28"/>
        </w:rPr>
        <w:t>6.1.</w:t>
      </w:r>
      <w:r w:rsidRPr="00C0115F">
        <w:rPr>
          <w:rFonts w:ascii="Times New Roman" w:hAnsi="Times New Roman"/>
          <w:sz w:val="28"/>
          <w:szCs w:val="28"/>
        </w:rPr>
        <w:tab/>
      </w:r>
      <w:r w:rsidRPr="00C0115F">
        <w:rPr>
          <w:rFonts w:ascii="Times New Roman" w:hAnsi="Times New Roman"/>
          <w:sz w:val="28"/>
          <w:szCs w:val="28"/>
        </w:rPr>
        <w:tab/>
        <w:t xml:space="preserve">Криптографические ключи уничтожаются после вывода их из действия или компрометации. </w:t>
      </w:r>
    </w:p>
    <w:p w14:paraId="74D42302" w14:textId="50AB7C62" w:rsidR="006A33D4" w:rsidRPr="00C0115F" w:rsidRDefault="006A33D4" w:rsidP="006A33D4">
      <w:pPr>
        <w:widowControl w:val="0"/>
        <w:tabs>
          <w:tab w:val="left" w:pos="709"/>
          <w:tab w:val="left" w:pos="1134"/>
        </w:tabs>
        <w:suppressAutoHyphens/>
        <w:autoSpaceDE w:val="0"/>
        <w:autoSpaceDN w:val="0"/>
        <w:adjustRightInd w:val="0"/>
        <w:spacing w:after="0" w:line="240" w:lineRule="auto"/>
        <w:ind w:firstLine="709"/>
        <w:jc w:val="both"/>
        <w:rPr>
          <w:rFonts w:ascii="Times New Roman" w:hAnsi="Times New Roman"/>
          <w:sz w:val="28"/>
          <w:szCs w:val="28"/>
        </w:rPr>
      </w:pPr>
      <w:r w:rsidRPr="00C0115F">
        <w:rPr>
          <w:rFonts w:ascii="Times New Roman" w:hAnsi="Times New Roman"/>
          <w:sz w:val="28"/>
          <w:szCs w:val="28"/>
        </w:rPr>
        <w:t>6.2.</w:t>
      </w:r>
      <w:r w:rsidRPr="00C0115F">
        <w:rPr>
          <w:rFonts w:ascii="Times New Roman" w:hAnsi="Times New Roman"/>
          <w:sz w:val="28"/>
          <w:szCs w:val="28"/>
        </w:rPr>
        <w:tab/>
      </w:r>
      <w:r w:rsidRPr="00C0115F">
        <w:rPr>
          <w:rFonts w:ascii="Times New Roman" w:hAnsi="Times New Roman"/>
          <w:sz w:val="28"/>
          <w:szCs w:val="28"/>
        </w:rPr>
        <w:tab/>
        <w:t>Уничтожение выведенных из действия или скомпрометированных криптографических ключей проводится комиссией, состоящей не менее чем из трех человек.</w:t>
      </w:r>
    </w:p>
    <w:p w14:paraId="094FE985" w14:textId="77777777" w:rsidR="006A33D4" w:rsidRPr="00C0115F" w:rsidRDefault="006A33D4" w:rsidP="006A33D4">
      <w:pPr>
        <w:widowControl w:val="0"/>
        <w:tabs>
          <w:tab w:val="left" w:pos="709"/>
          <w:tab w:val="left" w:pos="1134"/>
        </w:tabs>
        <w:suppressAutoHyphens/>
        <w:autoSpaceDE w:val="0"/>
        <w:autoSpaceDN w:val="0"/>
        <w:adjustRightInd w:val="0"/>
        <w:spacing w:after="0" w:line="240" w:lineRule="auto"/>
        <w:ind w:firstLine="709"/>
        <w:jc w:val="both"/>
        <w:rPr>
          <w:rFonts w:ascii="Times New Roman" w:hAnsi="Times New Roman"/>
          <w:sz w:val="28"/>
          <w:szCs w:val="28"/>
        </w:rPr>
      </w:pPr>
      <w:r w:rsidRPr="00C0115F">
        <w:rPr>
          <w:rFonts w:ascii="Times New Roman" w:hAnsi="Times New Roman"/>
          <w:sz w:val="28"/>
          <w:szCs w:val="28"/>
        </w:rPr>
        <w:t>6.3.</w:t>
      </w:r>
      <w:r w:rsidRPr="00C0115F">
        <w:rPr>
          <w:rFonts w:ascii="Times New Roman" w:hAnsi="Times New Roman"/>
          <w:sz w:val="28"/>
          <w:szCs w:val="28"/>
        </w:rPr>
        <w:tab/>
      </w:r>
      <w:r w:rsidRPr="00C0115F">
        <w:rPr>
          <w:rFonts w:ascii="Times New Roman" w:hAnsi="Times New Roman"/>
          <w:sz w:val="28"/>
          <w:szCs w:val="28"/>
        </w:rPr>
        <w:tab/>
        <w:t xml:space="preserve"> Ключевая информация на носителях всех типов, поддерживаемых ПО СКАД «Сигнатура», удаляется с использованием программы конфигурации, входящей в состав ПО.</w:t>
      </w:r>
    </w:p>
    <w:p w14:paraId="59BE50D5" w14:textId="6EE6E679" w:rsidR="006A33D4" w:rsidRDefault="006A33D4" w:rsidP="006A33D4">
      <w:pPr>
        <w:widowControl w:val="0"/>
        <w:tabs>
          <w:tab w:val="left" w:pos="709"/>
          <w:tab w:val="left" w:pos="1134"/>
        </w:tabs>
        <w:suppressAutoHyphens/>
        <w:autoSpaceDE w:val="0"/>
        <w:autoSpaceDN w:val="0"/>
        <w:adjustRightInd w:val="0"/>
        <w:spacing w:after="0" w:line="240" w:lineRule="auto"/>
        <w:ind w:firstLine="709"/>
        <w:jc w:val="both"/>
        <w:rPr>
          <w:rFonts w:ascii="Times New Roman" w:hAnsi="Times New Roman"/>
          <w:sz w:val="28"/>
          <w:szCs w:val="28"/>
        </w:rPr>
      </w:pPr>
      <w:r w:rsidRPr="00C0115F">
        <w:rPr>
          <w:rFonts w:ascii="Times New Roman" w:hAnsi="Times New Roman"/>
          <w:sz w:val="28"/>
          <w:szCs w:val="28"/>
        </w:rPr>
        <w:t>По факту уничтожения ключевой информации и ключевых носителей составляется Акт, утверждаемый Руководителем Клиента.</w:t>
      </w:r>
    </w:p>
    <w:p w14:paraId="2B2491AB" w14:textId="41277DCB" w:rsidR="006A33D4" w:rsidRDefault="006A33D4" w:rsidP="006A33D4">
      <w:pPr>
        <w:widowControl w:val="0"/>
        <w:tabs>
          <w:tab w:val="left" w:pos="709"/>
          <w:tab w:val="left" w:pos="1134"/>
        </w:tabs>
        <w:suppressAutoHyphens/>
        <w:autoSpaceDE w:val="0"/>
        <w:autoSpaceDN w:val="0"/>
        <w:adjustRightInd w:val="0"/>
        <w:spacing w:after="0" w:line="240" w:lineRule="auto"/>
        <w:ind w:firstLine="709"/>
        <w:jc w:val="both"/>
        <w:rPr>
          <w:rFonts w:ascii="Times New Roman" w:hAnsi="Times New Roman"/>
          <w:sz w:val="28"/>
          <w:szCs w:val="28"/>
        </w:rPr>
      </w:pPr>
    </w:p>
    <w:p w14:paraId="49CBD664" w14:textId="77777777" w:rsidR="002C5161" w:rsidRPr="00880196" w:rsidRDefault="002C5161" w:rsidP="002C5161">
      <w:pPr>
        <w:spacing w:after="0" w:line="240" w:lineRule="auto"/>
        <w:ind w:left="4820"/>
        <w:rPr>
          <w:rFonts w:ascii="Times New Roman" w:hAnsi="Times New Roman"/>
          <w:sz w:val="28"/>
          <w:szCs w:val="28"/>
        </w:rPr>
      </w:pPr>
      <w:r w:rsidRPr="00880196">
        <w:rPr>
          <w:rFonts w:ascii="Times New Roman" w:hAnsi="Times New Roman"/>
          <w:sz w:val="28"/>
          <w:szCs w:val="28"/>
        </w:rPr>
        <w:t xml:space="preserve">Банк: </w:t>
      </w:r>
    </w:p>
    <w:p w14:paraId="2BEC864F" w14:textId="77777777" w:rsidR="002C5161" w:rsidRDefault="002C5161" w:rsidP="002C5161">
      <w:pPr>
        <w:spacing w:after="0" w:line="240" w:lineRule="auto"/>
        <w:ind w:left="4820"/>
        <w:rPr>
          <w:rFonts w:ascii="Times New Roman" w:hAnsi="Times New Roman"/>
          <w:sz w:val="28"/>
          <w:szCs w:val="28"/>
        </w:rPr>
      </w:pPr>
      <w:r w:rsidRPr="00880196">
        <w:rPr>
          <w:rFonts w:ascii="Times New Roman" w:hAnsi="Times New Roman"/>
          <w:sz w:val="28"/>
          <w:szCs w:val="28"/>
        </w:rPr>
        <w:t xml:space="preserve">Заместитель начальника Главного управления Центрального банка Российской Федерации по Центральному федеральному округу    г. Москва </w:t>
      </w:r>
    </w:p>
    <w:p w14:paraId="2BE93F38" w14:textId="77777777" w:rsidR="002C5161" w:rsidRPr="00880196" w:rsidRDefault="002C5161" w:rsidP="002C5161">
      <w:pPr>
        <w:spacing w:after="0" w:line="240" w:lineRule="auto"/>
        <w:ind w:left="4820"/>
        <w:rPr>
          <w:rFonts w:ascii="Times New Roman" w:hAnsi="Times New Roman"/>
          <w:sz w:val="28"/>
          <w:szCs w:val="28"/>
        </w:rPr>
      </w:pPr>
    </w:p>
    <w:p w14:paraId="2E2B1BDD" w14:textId="77777777" w:rsidR="002C5161" w:rsidRPr="00885F9D" w:rsidRDefault="002C5161" w:rsidP="002C5161">
      <w:pPr>
        <w:spacing w:after="0" w:line="360" w:lineRule="auto"/>
        <w:ind w:left="4820"/>
        <w:rPr>
          <w:rFonts w:ascii="Times New Roman" w:hAnsi="Times New Roman"/>
          <w:sz w:val="28"/>
          <w:szCs w:val="28"/>
        </w:rPr>
      </w:pPr>
      <w:r w:rsidRPr="00880196">
        <w:rPr>
          <w:rFonts w:ascii="Times New Roman" w:hAnsi="Times New Roman"/>
          <w:sz w:val="28"/>
          <w:szCs w:val="28"/>
        </w:rPr>
        <w:t>___________________В.А. Гридчин</w:t>
      </w:r>
    </w:p>
    <w:p w14:paraId="46D8C2EE" w14:textId="77777777" w:rsidR="002C5161" w:rsidRDefault="002C5161" w:rsidP="002C5161">
      <w:pPr>
        <w:pStyle w:val="ConsPlusNormal"/>
        <w:spacing w:line="276" w:lineRule="auto"/>
        <w:ind w:left="4112" w:firstLine="708"/>
        <w:rPr>
          <w:rFonts w:ascii="Times New Roman" w:hAnsi="Times New Roman" w:cs="Times New Roman"/>
          <w:sz w:val="24"/>
          <w:szCs w:val="24"/>
        </w:rPr>
      </w:pPr>
      <w:r w:rsidRPr="00880196">
        <w:rPr>
          <w:rFonts w:ascii="Times New Roman" w:hAnsi="Times New Roman"/>
          <w:sz w:val="28"/>
          <w:szCs w:val="28"/>
        </w:rPr>
        <w:lastRenderedPageBreak/>
        <w:t>м.п.</w:t>
      </w:r>
    </w:p>
    <w:sectPr w:rsidR="002C5161" w:rsidSect="006A33D4">
      <w:footerReference w:type="default" r:id="rId8"/>
      <w:pgSz w:w="11906" w:h="16838"/>
      <w:pgMar w:top="1134" w:right="709" w:bottom="1134" w:left="1701" w:header="680" w:footer="28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932A57" w14:textId="77777777" w:rsidR="00370A7A" w:rsidRDefault="00370A7A">
      <w:r>
        <w:separator/>
      </w:r>
    </w:p>
  </w:endnote>
  <w:endnote w:type="continuationSeparator" w:id="0">
    <w:p w14:paraId="0FD66BCE" w14:textId="77777777" w:rsidR="00370A7A" w:rsidRDefault="00370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JhengHei Light"/>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8392D" w14:textId="502B9A46" w:rsidR="00BB2D3E" w:rsidRDefault="00BB2D3E">
    <w:pPr>
      <w:pStyle w:val="aa"/>
      <w:jc w:val="right"/>
    </w:pPr>
    <w:r>
      <w:fldChar w:fldCharType="begin"/>
    </w:r>
    <w:r>
      <w:instrText>PAGE   \* MERGEFORMAT</w:instrText>
    </w:r>
    <w:r>
      <w:fldChar w:fldCharType="separate"/>
    </w:r>
    <w:r w:rsidR="00DE469B">
      <w:rPr>
        <w:noProof/>
      </w:rPr>
      <w:t>4</w:t>
    </w:r>
    <w:r>
      <w:fldChar w:fldCharType="end"/>
    </w:r>
  </w:p>
  <w:p w14:paraId="03061E96" w14:textId="77777777" w:rsidR="00BB2D3E" w:rsidRDefault="00BB2D3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00BECB" w14:textId="77777777" w:rsidR="00370A7A" w:rsidRDefault="00370A7A">
      <w:r>
        <w:separator/>
      </w:r>
    </w:p>
  </w:footnote>
  <w:footnote w:type="continuationSeparator" w:id="0">
    <w:p w14:paraId="519046B6" w14:textId="77777777" w:rsidR="00370A7A" w:rsidRDefault="00370A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B3979"/>
    <w:multiLevelType w:val="multilevel"/>
    <w:tmpl w:val="A6BE3DF4"/>
    <w:lvl w:ilvl="0">
      <w:start w:val="3"/>
      <w:numFmt w:val="decimal"/>
      <w:lvlText w:val="%1."/>
      <w:lvlJc w:val="left"/>
      <w:pPr>
        <w:ind w:left="1185" w:hanging="360"/>
      </w:pPr>
      <w:rPr>
        <w:rFonts w:hint="default"/>
      </w:rPr>
    </w:lvl>
    <w:lvl w:ilvl="1">
      <w:start w:val="1"/>
      <w:numFmt w:val="lowerLetter"/>
      <w:lvlText w:val="%2."/>
      <w:lvlJc w:val="left"/>
      <w:pPr>
        <w:ind w:left="1905" w:hanging="360"/>
      </w:pPr>
    </w:lvl>
    <w:lvl w:ilvl="2">
      <w:start w:val="1"/>
      <w:numFmt w:val="lowerRoman"/>
      <w:lvlText w:val="%3."/>
      <w:lvlJc w:val="right"/>
      <w:pPr>
        <w:ind w:left="2625" w:hanging="180"/>
      </w:pPr>
    </w:lvl>
    <w:lvl w:ilvl="3">
      <w:start w:val="1"/>
      <w:numFmt w:val="decimal"/>
      <w:lvlText w:val="%4."/>
      <w:lvlJc w:val="left"/>
      <w:pPr>
        <w:ind w:left="3345" w:hanging="360"/>
      </w:pPr>
    </w:lvl>
    <w:lvl w:ilvl="4">
      <w:start w:val="1"/>
      <w:numFmt w:val="lowerLetter"/>
      <w:lvlText w:val="%5."/>
      <w:lvlJc w:val="left"/>
      <w:pPr>
        <w:ind w:left="4065" w:hanging="360"/>
      </w:pPr>
    </w:lvl>
    <w:lvl w:ilvl="5">
      <w:start w:val="1"/>
      <w:numFmt w:val="lowerRoman"/>
      <w:lvlText w:val="%6."/>
      <w:lvlJc w:val="right"/>
      <w:pPr>
        <w:ind w:left="4785" w:hanging="180"/>
      </w:pPr>
    </w:lvl>
    <w:lvl w:ilvl="6">
      <w:start w:val="1"/>
      <w:numFmt w:val="decimal"/>
      <w:lvlText w:val="%7."/>
      <w:lvlJc w:val="left"/>
      <w:pPr>
        <w:ind w:left="5505" w:hanging="360"/>
      </w:pPr>
    </w:lvl>
    <w:lvl w:ilvl="7">
      <w:start w:val="1"/>
      <w:numFmt w:val="lowerLetter"/>
      <w:lvlText w:val="%8."/>
      <w:lvlJc w:val="left"/>
      <w:pPr>
        <w:ind w:left="6225" w:hanging="360"/>
      </w:pPr>
    </w:lvl>
    <w:lvl w:ilvl="8">
      <w:start w:val="1"/>
      <w:numFmt w:val="lowerRoman"/>
      <w:lvlText w:val="%9."/>
      <w:lvlJc w:val="right"/>
      <w:pPr>
        <w:ind w:left="6945" w:hanging="180"/>
      </w:pPr>
    </w:lvl>
  </w:abstractNum>
  <w:abstractNum w:abstractNumId="1" w15:restartNumberingAfterBreak="0">
    <w:nsid w:val="12F45B64"/>
    <w:multiLevelType w:val="multilevel"/>
    <w:tmpl w:val="E050E5CA"/>
    <w:lvl w:ilvl="0">
      <w:start w:val="1"/>
      <w:numFmt w:val="decimal"/>
      <w:lvlText w:val="%1."/>
      <w:lvlJc w:val="left"/>
      <w:pPr>
        <w:tabs>
          <w:tab w:val="num" w:pos="1211"/>
        </w:tabs>
        <w:ind w:left="1211" w:hanging="360"/>
      </w:pPr>
      <w:rPr>
        <w:rFonts w:cs="Times New Roman"/>
      </w:rPr>
    </w:lvl>
    <w:lvl w:ilvl="1">
      <w:start w:val="1"/>
      <w:numFmt w:val="decimal"/>
      <w:lvlText w:val="%1.%2."/>
      <w:lvlJc w:val="left"/>
      <w:pPr>
        <w:tabs>
          <w:tab w:val="num" w:pos="925"/>
        </w:tabs>
        <w:ind w:left="1360" w:hanging="792"/>
      </w:pPr>
      <w:rPr>
        <w:rFonts w:cs="Times New Roman"/>
      </w:rPr>
    </w:lvl>
    <w:lvl w:ilvl="2">
      <w:start w:val="1"/>
      <w:numFmt w:val="decimal"/>
      <w:lvlText w:val="%1.%2.%3."/>
      <w:lvlJc w:val="left"/>
      <w:pPr>
        <w:tabs>
          <w:tab w:val="num" w:pos="1288"/>
        </w:tabs>
        <w:ind w:left="1792" w:hanging="504"/>
      </w:pPr>
      <w:rPr>
        <w:rFonts w:cs="Times New Roman"/>
      </w:rPr>
    </w:lvl>
    <w:lvl w:ilvl="3">
      <w:start w:val="1"/>
      <w:numFmt w:val="decimal"/>
      <w:lvlText w:val="%1.%2.%3.%4."/>
      <w:lvlJc w:val="left"/>
      <w:pPr>
        <w:tabs>
          <w:tab w:val="num" w:pos="2728"/>
        </w:tabs>
        <w:ind w:left="2296" w:hanging="648"/>
      </w:pPr>
      <w:rPr>
        <w:rFonts w:cs="Times New Roman"/>
      </w:rPr>
    </w:lvl>
    <w:lvl w:ilvl="4">
      <w:start w:val="1"/>
      <w:numFmt w:val="decimal"/>
      <w:lvlText w:val="%1.%2.%3.%4.%5."/>
      <w:lvlJc w:val="left"/>
      <w:pPr>
        <w:tabs>
          <w:tab w:val="num" w:pos="3088"/>
        </w:tabs>
        <w:ind w:left="2800" w:hanging="792"/>
      </w:pPr>
      <w:rPr>
        <w:rFonts w:cs="Times New Roman"/>
      </w:rPr>
    </w:lvl>
    <w:lvl w:ilvl="5">
      <w:start w:val="1"/>
      <w:numFmt w:val="decimal"/>
      <w:lvlText w:val="%1.%2.%3.%4.%5.%6."/>
      <w:lvlJc w:val="left"/>
      <w:pPr>
        <w:tabs>
          <w:tab w:val="num" w:pos="3808"/>
        </w:tabs>
        <w:ind w:left="3304" w:hanging="936"/>
      </w:pPr>
      <w:rPr>
        <w:rFonts w:cs="Times New Roman"/>
      </w:rPr>
    </w:lvl>
    <w:lvl w:ilvl="6">
      <w:start w:val="1"/>
      <w:numFmt w:val="decimal"/>
      <w:lvlText w:val="%1.%2.%3.%4.%5.%6.%7."/>
      <w:lvlJc w:val="left"/>
      <w:pPr>
        <w:tabs>
          <w:tab w:val="num" w:pos="4528"/>
        </w:tabs>
        <w:ind w:left="3808" w:hanging="1080"/>
      </w:pPr>
      <w:rPr>
        <w:rFonts w:cs="Times New Roman"/>
      </w:rPr>
    </w:lvl>
    <w:lvl w:ilvl="7">
      <w:start w:val="1"/>
      <w:numFmt w:val="decimal"/>
      <w:lvlText w:val="%1.%2.%3.%4.%5.%6.%7.%8."/>
      <w:lvlJc w:val="left"/>
      <w:pPr>
        <w:tabs>
          <w:tab w:val="num" w:pos="4888"/>
        </w:tabs>
        <w:ind w:left="4312" w:hanging="1224"/>
      </w:pPr>
      <w:rPr>
        <w:rFonts w:cs="Times New Roman"/>
      </w:rPr>
    </w:lvl>
    <w:lvl w:ilvl="8">
      <w:start w:val="1"/>
      <w:numFmt w:val="decimal"/>
      <w:lvlText w:val="%1.%2.%3.%4.%5.%6.%7.%8.%9."/>
      <w:lvlJc w:val="left"/>
      <w:pPr>
        <w:tabs>
          <w:tab w:val="num" w:pos="5608"/>
        </w:tabs>
        <w:ind w:left="4888" w:hanging="1440"/>
      </w:pPr>
      <w:rPr>
        <w:rFonts w:cs="Times New Roman"/>
      </w:rPr>
    </w:lvl>
  </w:abstractNum>
  <w:abstractNum w:abstractNumId="2" w15:restartNumberingAfterBreak="0">
    <w:nsid w:val="1328140C"/>
    <w:multiLevelType w:val="multilevel"/>
    <w:tmpl w:val="74706112"/>
    <w:lvl w:ilvl="0">
      <w:start w:val="1"/>
      <w:numFmt w:val="decimal"/>
      <w:lvlText w:val="%1."/>
      <w:lvlJc w:val="left"/>
      <w:pPr>
        <w:ind w:left="450" w:hanging="450"/>
      </w:pPr>
      <w:rPr>
        <w:rFonts w:hint="default"/>
      </w:rPr>
    </w:lvl>
    <w:lvl w:ilvl="1">
      <w:start w:val="4"/>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3" w15:restartNumberingAfterBreak="0">
    <w:nsid w:val="14F119BE"/>
    <w:multiLevelType w:val="hybridMultilevel"/>
    <w:tmpl w:val="A6BE3DF4"/>
    <w:lvl w:ilvl="0" w:tplc="0804FBCE">
      <w:start w:val="3"/>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4" w15:restartNumberingAfterBreak="0">
    <w:nsid w:val="17FF3522"/>
    <w:multiLevelType w:val="hybridMultilevel"/>
    <w:tmpl w:val="6B306FB8"/>
    <w:lvl w:ilvl="0" w:tplc="5882D4FC">
      <w:start w:val="1"/>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15:restartNumberingAfterBreak="0">
    <w:nsid w:val="20D96A84"/>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1850"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221D6486"/>
    <w:multiLevelType w:val="multilevel"/>
    <w:tmpl w:val="4F46BA28"/>
    <w:lvl w:ilvl="0">
      <w:start w:val="1"/>
      <w:numFmt w:val="decimal"/>
      <w:lvlText w:val="%1."/>
      <w:lvlJc w:val="left"/>
      <w:pPr>
        <w:ind w:left="1429" w:hanging="360"/>
      </w:pPr>
    </w:lvl>
    <w:lvl w:ilvl="1">
      <w:start w:val="3"/>
      <w:numFmt w:val="decimal"/>
      <w:isLgl/>
      <w:lvlText w:val="%1.%2."/>
      <w:lvlJc w:val="left"/>
      <w:pPr>
        <w:ind w:left="1789" w:hanging="720"/>
      </w:pPr>
      <w:rPr>
        <w:rFonts w:hint="default"/>
        <w:color w:val="000000"/>
      </w:rPr>
    </w:lvl>
    <w:lvl w:ilvl="2">
      <w:start w:val="1"/>
      <w:numFmt w:val="decimal"/>
      <w:isLgl/>
      <w:lvlText w:val="%1.%2.%3."/>
      <w:lvlJc w:val="left"/>
      <w:pPr>
        <w:ind w:left="1789" w:hanging="720"/>
      </w:pPr>
      <w:rPr>
        <w:rFonts w:hint="default"/>
        <w:color w:val="000000"/>
      </w:rPr>
    </w:lvl>
    <w:lvl w:ilvl="3">
      <w:start w:val="1"/>
      <w:numFmt w:val="decimal"/>
      <w:isLgl/>
      <w:lvlText w:val="%1.%2.%3.%4."/>
      <w:lvlJc w:val="left"/>
      <w:pPr>
        <w:ind w:left="2149" w:hanging="1080"/>
      </w:pPr>
      <w:rPr>
        <w:rFonts w:hint="default"/>
        <w:color w:val="000000"/>
      </w:rPr>
    </w:lvl>
    <w:lvl w:ilvl="4">
      <w:start w:val="1"/>
      <w:numFmt w:val="decimal"/>
      <w:isLgl/>
      <w:lvlText w:val="%1.%2.%3.%4.%5."/>
      <w:lvlJc w:val="left"/>
      <w:pPr>
        <w:ind w:left="2149" w:hanging="1080"/>
      </w:pPr>
      <w:rPr>
        <w:rFonts w:hint="default"/>
        <w:color w:val="000000"/>
      </w:rPr>
    </w:lvl>
    <w:lvl w:ilvl="5">
      <w:start w:val="1"/>
      <w:numFmt w:val="decimal"/>
      <w:isLgl/>
      <w:lvlText w:val="%1.%2.%3.%4.%5.%6."/>
      <w:lvlJc w:val="left"/>
      <w:pPr>
        <w:ind w:left="2509" w:hanging="1440"/>
      </w:pPr>
      <w:rPr>
        <w:rFonts w:hint="default"/>
        <w:color w:val="000000"/>
      </w:rPr>
    </w:lvl>
    <w:lvl w:ilvl="6">
      <w:start w:val="1"/>
      <w:numFmt w:val="decimal"/>
      <w:isLgl/>
      <w:lvlText w:val="%1.%2.%3.%4.%5.%6.%7."/>
      <w:lvlJc w:val="left"/>
      <w:pPr>
        <w:ind w:left="2869" w:hanging="1800"/>
      </w:pPr>
      <w:rPr>
        <w:rFonts w:hint="default"/>
        <w:color w:val="000000"/>
      </w:rPr>
    </w:lvl>
    <w:lvl w:ilvl="7">
      <w:start w:val="1"/>
      <w:numFmt w:val="decimal"/>
      <w:isLgl/>
      <w:lvlText w:val="%1.%2.%3.%4.%5.%6.%7.%8."/>
      <w:lvlJc w:val="left"/>
      <w:pPr>
        <w:ind w:left="2869" w:hanging="1800"/>
      </w:pPr>
      <w:rPr>
        <w:rFonts w:hint="default"/>
        <w:color w:val="000000"/>
      </w:rPr>
    </w:lvl>
    <w:lvl w:ilvl="8">
      <w:start w:val="1"/>
      <w:numFmt w:val="decimal"/>
      <w:isLgl/>
      <w:lvlText w:val="%1.%2.%3.%4.%5.%6.%7.%8.%9."/>
      <w:lvlJc w:val="left"/>
      <w:pPr>
        <w:ind w:left="3229" w:hanging="2160"/>
      </w:pPr>
      <w:rPr>
        <w:rFonts w:hint="default"/>
        <w:color w:val="000000"/>
      </w:rPr>
    </w:lvl>
  </w:abstractNum>
  <w:abstractNum w:abstractNumId="7" w15:restartNumberingAfterBreak="0">
    <w:nsid w:val="29F66A2F"/>
    <w:multiLevelType w:val="hybridMultilevel"/>
    <w:tmpl w:val="03AA10BC"/>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8" w15:restartNumberingAfterBreak="0">
    <w:nsid w:val="2E4D0BEE"/>
    <w:multiLevelType w:val="hybridMultilevel"/>
    <w:tmpl w:val="1D92E830"/>
    <w:lvl w:ilvl="0" w:tplc="6B8C3CC0">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9" w15:restartNumberingAfterBreak="0">
    <w:nsid w:val="336272E9"/>
    <w:multiLevelType w:val="hybridMultilevel"/>
    <w:tmpl w:val="1082A3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15:restartNumberingAfterBreak="0">
    <w:nsid w:val="4A276F4F"/>
    <w:multiLevelType w:val="hybridMultilevel"/>
    <w:tmpl w:val="05FA88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C8E1696"/>
    <w:multiLevelType w:val="hybridMultilevel"/>
    <w:tmpl w:val="646E37DA"/>
    <w:lvl w:ilvl="0" w:tplc="1FF6A1B0">
      <w:start w:val="2"/>
      <w:numFmt w:val="decimal"/>
      <w:lvlText w:val="%1."/>
      <w:lvlJc w:val="left"/>
      <w:pPr>
        <w:tabs>
          <w:tab w:val="num" w:pos="1800"/>
        </w:tabs>
        <w:ind w:left="1800" w:hanging="360"/>
      </w:pPr>
      <w:rPr>
        <w:rFonts w:hint="default"/>
      </w:r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12" w15:restartNumberingAfterBreak="0">
    <w:nsid w:val="4CCC716D"/>
    <w:multiLevelType w:val="multilevel"/>
    <w:tmpl w:val="7BD66320"/>
    <w:lvl w:ilvl="0">
      <w:start w:val="1"/>
      <w:numFmt w:val="decimal"/>
      <w:lvlText w:val="%1."/>
      <w:lvlJc w:val="left"/>
      <w:pPr>
        <w:ind w:left="432" w:hanging="432"/>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3" w15:restartNumberingAfterBreak="0">
    <w:nsid w:val="500D463F"/>
    <w:multiLevelType w:val="multilevel"/>
    <w:tmpl w:val="5B066ECA"/>
    <w:lvl w:ilvl="0">
      <w:start w:val="3"/>
      <w:numFmt w:val="decimal"/>
      <w:lvlText w:val="%1."/>
      <w:lvlJc w:val="left"/>
      <w:pPr>
        <w:ind w:left="640" w:hanging="64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4" w15:restartNumberingAfterBreak="0">
    <w:nsid w:val="526773CC"/>
    <w:multiLevelType w:val="hybridMultilevel"/>
    <w:tmpl w:val="5706FB8E"/>
    <w:lvl w:ilvl="0" w:tplc="A82E6D56">
      <w:start w:val="1"/>
      <w:numFmt w:val="bullet"/>
      <w:lvlText w:val="­"/>
      <w:lvlJc w:val="left"/>
      <w:pPr>
        <w:ind w:left="1854" w:hanging="360"/>
      </w:pPr>
      <w:rPr>
        <w:rFonts w:ascii="Courier New" w:hAnsi="Courier New"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5" w15:restartNumberingAfterBreak="0">
    <w:nsid w:val="52AA18B5"/>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1850"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15:restartNumberingAfterBreak="0">
    <w:nsid w:val="562165C3"/>
    <w:multiLevelType w:val="hybridMultilevel"/>
    <w:tmpl w:val="4C7A6196"/>
    <w:lvl w:ilvl="0" w:tplc="95E2A1F8">
      <w:start w:val="1"/>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15:restartNumberingAfterBreak="0">
    <w:nsid w:val="576E5D0B"/>
    <w:multiLevelType w:val="multilevel"/>
    <w:tmpl w:val="67909E0E"/>
    <w:lvl w:ilvl="0">
      <w:start w:val="3"/>
      <w:numFmt w:val="decimal"/>
      <w:lvlText w:val="%1."/>
      <w:lvlJc w:val="left"/>
      <w:pPr>
        <w:ind w:left="540" w:hanging="540"/>
      </w:pPr>
      <w:rPr>
        <w:rFonts w:hint="default"/>
      </w:rPr>
    </w:lvl>
    <w:lvl w:ilvl="1">
      <w:start w:val="1"/>
      <w:numFmt w:val="decimal"/>
      <w:lvlText w:val="%1.%2."/>
      <w:lvlJc w:val="left"/>
      <w:pPr>
        <w:ind w:left="2809" w:hanging="5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556" w:hanging="72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140" w:hanging="1080"/>
      </w:pPr>
      <w:rPr>
        <w:rFonts w:hint="default"/>
      </w:rPr>
    </w:lvl>
    <w:lvl w:ilvl="6">
      <w:start w:val="1"/>
      <w:numFmt w:val="decimal"/>
      <w:lvlText w:val="%1.%2.%3.%4.%5.%6.%7."/>
      <w:lvlJc w:val="left"/>
      <w:pPr>
        <w:ind w:left="5112" w:hanging="1440"/>
      </w:pPr>
      <w:rPr>
        <w:rFonts w:hint="default"/>
      </w:rPr>
    </w:lvl>
    <w:lvl w:ilvl="7">
      <w:start w:val="1"/>
      <w:numFmt w:val="decimal"/>
      <w:lvlText w:val="%1.%2.%3.%4.%5.%6.%7.%8."/>
      <w:lvlJc w:val="left"/>
      <w:pPr>
        <w:ind w:left="5724" w:hanging="1440"/>
      </w:pPr>
      <w:rPr>
        <w:rFonts w:hint="default"/>
      </w:rPr>
    </w:lvl>
    <w:lvl w:ilvl="8">
      <w:start w:val="1"/>
      <w:numFmt w:val="decimal"/>
      <w:lvlText w:val="%1.%2.%3.%4.%5.%6.%7.%8.%9."/>
      <w:lvlJc w:val="left"/>
      <w:pPr>
        <w:ind w:left="6696" w:hanging="1800"/>
      </w:pPr>
      <w:rPr>
        <w:rFonts w:hint="default"/>
      </w:rPr>
    </w:lvl>
  </w:abstractNum>
  <w:abstractNum w:abstractNumId="18" w15:restartNumberingAfterBreak="0">
    <w:nsid w:val="5BB458BE"/>
    <w:multiLevelType w:val="hybridMultilevel"/>
    <w:tmpl w:val="7ED64E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00F6CD5"/>
    <w:multiLevelType w:val="hybridMultilevel"/>
    <w:tmpl w:val="9F167748"/>
    <w:lvl w:ilvl="0" w:tplc="7756BCA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0880626"/>
    <w:multiLevelType w:val="hybridMultilevel"/>
    <w:tmpl w:val="C27EF926"/>
    <w:lvl w:ilvl="0" w:tplc="E008531E">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60E0335E"/>
    <w:multiLevelType w:val="hybridMultilevel"/>
    <w:tmpl w:val="93B05316"/>
    <w:lvl w:ilvl="0" w:tplc="B1B4DACE">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56A69C6"/>
    <w:multiLevelType w:val="hybridMultilevel"/>
    <w:tmpl w:val="422853E8"/>
    <w:lvl w:ilvl="0" w:tplc="80361736">
      <w:start w:val="4"/>
      <w:numFmt w:val="bullet"/>
      <w:lvlText w:val="-"/>
      <w:lvlJc w:val="left"/>
      <w:pPr>
        <w:tabs>
          <w:tab w:val="num" w:pos="1080"/>
        </w:tabs>
        <w:ind w:left="1004" w:hanging="284"/>
      </w:pPr>
      <w:rPr>
        <w:rFonts w:ascii="Times New Roman" w:eastAsia="Times New Roman" w:hAnsi="Times New Roman" w:hint="default"/>
      </w:rPr>
    </w:lvl>
    <w:lvl w:ilvl="1" w:tplc="04190003">
      <w:start w:val="1"/>
      <w:numFmt w:val="bullet"/>
      <w:lvlText w:val="o"/>
      <w:lvlJc w:val="left"/>
      <w:pPr>
        <w:tabs>
          <w:tab w:val="num" w:pos="1026"/>
        </w:tabs>
        <w:ind w:left="1026" w:hanging="360"/>
      </w:pPr>
      <w:rPr>
        <w:rFonts w:ascii="Courier New" w:hAnsi="Courier New" w:cs="Courier New" w:hint="default"/>
      </w:rPr>
    </w:lvl>
    <w:lvl w:ilvl="2" w:tplc="04190005">
      <w:start w:val="1"/>
      <w:numFmt w:val="bullet"/>
      <w:lvlText w:val=""/>
      <w:lvlJc w:val="left"/>
      <w:pPr>
        <w:tabs>
          <w:tab w:val="num" w:pos="1746"/>
        </w:tabs>
        <w:ind w:left="1746" w:hanging="360"/>
      </w:pPr>
      <w:rPr>
        <w:rFonts w:ascii="Wingdings" w:hAnsi="Wingdings" w:cs="Wingdings" w:hint="default"/>
      </w:rPr>
    </w:lvl>
    <w:lvl w:ilvl="3" w:tplc="04190001">
      <w:start w:val="1"/>
      <w:numFmt w:val="bullet"/>
      <w:lvlText w:val=""/>
      <w:lvlJc w:val="left"/>
      <w:pPr>
        <w:tabs>
          <w:tab w:val="num" w:pos="2466"/>
        </w:tabs>
        <w:ind w:left="2466" w:hanging="360"/>
      </w:pPr>
      <w:rPr>
        <w:rFonts w:ascii="Symbol" w:hAnsi="Symbol" w:cs="Symbol" w:hint="default"/>
      </w:rPr>
    </w:lvl>
    <w:lvl w:ilvl="4" w:tplc="04190003">
      <w:start w:val="1"/>
      <w:numFmt w:val="bullet"/>
      <w:lvlText w:val="o"/>
      <w:lvlJc w:val="left"/>
      <w:pPr>
        <w:tabs>
          <w:tab w:val="num" w:pos="3186"/>
        </w:tabs>
        <w:ind w:left="3186" w:hanging="360"/>
      </w:pPr>
      <w:rPr>
        <w:rFonts w:ascii="Courier New" w:hAnsi="Courier New" w:cs="Courier New" w:hint="default"/>
      </w:rPr>
    </w:lvl>
    <w:lvl w:ilvl="5" w:tplc="04190005">
      <w:start w:val="1"/>
      <w:numFmt w:val="bullet"/>
      <w:lvlText w:val=""/>
      <w:lvlJc w:val="left"/>
      <w:pPr>
        <w:tabs>
          <w:tab w:val="num" w:pos="3906"/>
        </w:tabs>
        <w:ind w:left="3906" w:hanging="360"/>
      </w:pPr>
      <w:rPr>
        <w:rFonts w:ascii="Wingdings" w:hAnsi="Wingdings" w:cs="Wingdings" w:hint="default"/>
      </w:rPr>
    </w:lvl>
    <w:lvl w:ilvl="6" w:tplc="04190001">
      <w:start w:val="1"/>
      <w:numFmt w:val="bullet"/>
      <w:lvlText w:val=""/>
      <w:lvlJc w:val="left"/>
      <w:pPr>
        <w:tabs>
          <w:tab w:val="num" w:pos="4626"/>
        </w:tabs>
        <w:ind w:left="4626" w:hanging="360"/>
      </w:pPr>
      <w:rPr>
        <w:rFonts w:ascii="Symbol" w:hAnsi="Symbol" w:cs="Symbol" w:hint="default"/>
      </w:rPr>
    </w:lvl>
    <w:lvl w:ilvl="7" w:tplc="04190003">
      <w:start w:val="1"/>
      <w:numFmt w:val="bullet"/>
      <w:lvlText w:val="o"/>
      <w:lvlJc w:val="left"/>
      <w:pPr>
        <w:tabs>
          <w:tab w:val="num" w:pos="5346"/>
        </w:tabs>
        <w:ind w:left="5346" w:hanging="360"/>
      </w:pPr>
      <w:rPr>
        <w:rFonts w:ascii="Courier New" w:hAnsi="Courier New" w:cs="Courier New" w:hint="default"/>
      </w:rPr>
    </w:lvl>
    <w:lvl w:ilvl="8" w:tplc="04190005">
      <w:start w:val="1"/>
      <w:numFmt w:val="bullet"/>
      <w:lvlText w:val=""/>
      <w:lvlJc w:val="left"/>
      <w:pPr>
        <w:tabs>
          <w:tab w:val="num" w:pos="6066"/>
        </w:tabs>
        <w:ind w:left="6066" w:hanging="360"/>
      </w:pPr>
      <w:rPr>
        <w:rFonts w:ascii="Wingdings" w:hAnsi="Wingdings" w:cs="Wingdings" w:hint="default"/>
      </w:rPr>
    </w:lvl>
  </w:abstractNum>
  <w:abstractNum w:abstractNumId="23" w15:restartNumberingAfterBreak="0">
    <w:nsid w:val="66075F07"/>
    <w:multiLevelType w:val="multilevel"/>
    <w:tmpl w:val="CC60283A"/>
    <w:lvl w:ilvl="0">
      <w:start w:val="1"/>
      <w:numFmt w:val="decimal"/>
      <w:lvlText w:val="%1."/>
      <w:lvlJc w:val="left"/>
      <w:pPr>
        <w:ind w:left="708" w:hanging="708"/>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15:restartNumberingAfterBreak="0">
    <w:nsid w:val="6D273F8B"/>
    <w:multiLevelType w:val="multilevel"/>
    <w:tmpl w:val="CC60283A"/>
    <w:lvl w:ilvl="0">
      <w:start w:val="1"/>
      <w:numFmt w:val="decimal"/>
      <w:lvlText w:val="%1."/>
      <w:lvlJc w:val="left"/>
      <w:pPr>
        <w:ind w:left="708" w:hanging="708"/>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75453BEE"/>
    <w:multiLevelType w:val="multilevel"/>
    <w:tmpl w:val="C238654C"/>
    <w:lvl w:ilvl="0">
      <w:start w:val="5"/>
      <w:numFmt w:val="decimal"/>
      <w:lvlText w:val="%1."/>
      <w:lvlJc w:val="left"/>
      <w:pPr>
        <w:ind w:left="450" w:hanging="45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77F12EBF"/>
    <w:multiLevelType w:val="multilevel"/>
    <w:tmpl w:val="45D4660C"/>
    <w:lvl w:ilvl="0">
      <w:start w:val="4"/>
      <w:numFmt w:val="decimal"/>
      <w:lvlText w:val="%1."/>
      <w:lvlJc w:val="left"/>
      <w:pPr>
        <w:ind w:left="640" w:hanging="640"/>
      </w:pPr>
      <w:rPr>
        <w:rFonts w:cs="Times New Roman" w:hint="default"/>
      </w:rPr>
    </w:lvl>
    <w:lvl w:ilvl="1">
      <w:start w:val="4"/>
      <w:numFmt w:val="decimal"/>
      <w:lvlText w:val="%1.%2."/>
      <w:lvlJc w:val="left"/>
      <w:pPr>
        <w:ind w:left="1074" w:hanging="720"/>
      </w:pPr>
      <w:rPr>
        <w:rFonts w:cs="Times New Roman" w:hint="default"/>
      </w:rPr>
    </w:lvl>
    <w:lvl w:ilvl="2">
      <w:start w:val="1"/>
      <w:numFmt w:val="decimal"/>
      <w:lvlText w:val="%1.%2.%3."/>
      <w:lvlJc w:val="left"/>
      <w:pPr>
        <w:ind w:left="1428" w:hanging="720"/>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924" w:hanging="180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27" w15:restartNumberingAfterBreak="0">
    <w:nsid w:val="7A5F6EC4"/>
    <w:multiLevelType w:val="multilevel"/>
    <w:tmpl w:val="8652998A"/>
    <w:lvl w:ilvl="0">
      <w:start w:val="1"/>
      <w:numFmt w:val="decimal"/>
      <w:lvlText w:val="%1."/>
      <w:lvlJc w:val="left"/>
      <w:pPr>
        <w:tabs>
          <w:tab w:val="num" w:pos="1800"/>
        </w:tabs>
        <w:ind w:left="1800" w:hanging="360"/>
      </w:pPr>
      <w:rPr>
        <w:rFonts w:cs="Times New Roman" w:hint="default"/>
      </w:rPr>
    </w:lvl>
    <w:lvl w:ilvl="1">
      <w:start w:val="1"/>
      <w:numFmt w:val="decimal"/>
      <w:lvlText w:val="2.%2."/>
      <w:lvlJc w:val="left"/>
      <w:pPr>
        <w:tabs>
          <w:tab w:val="num" w:pos="1350"/>
        </w:tabs>
        <w:ind w:left="1785" w:hanging="792"/>
      </w:pPr>
      <w:rPr>
        <w:rFonts w:cs="Times New Roman" w:hint="default"/>
      </w:rPr>
    </w:lvl>
    <w:lvl w:ilvl="2">
      <w:start w:val="4"/>
      <w:numFmt w:val="decimal"/>
      <w:lvlText w:val="%3."/>
      <w:lvlJc w:val="left"/>
      <w:pPr>
        <w:tabs>
          <w:tab w:val="num" w:pos="0"/>
        </w:tabs>
        <w:ind w:left="9858" w:hanging="360"/>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8" w15:restartNumberingAfterBreak="0">
    <w:nsid w:val="7BB949DC"/>
    <w:multiLevelType w:val="hybridMultilevel"/>
    <w:tmpl w:val="3704E3BC"/>
    <w:lvl w:ilvl="0" w:tplc="3D50A9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7D810EF3"/>
    <w:multiLevelType w:val="multilevel"/>
    <w:tmpl w:val="8160C4B4"/>
    <w:lvl w:ilvl="0">
      <w:start w:val="1"/>
      <w:numFmt w:val="decimal"/>
      <w:pStyle w:val="1"/>
      <w:suff w:val="space"/>
      <w:lvlText w:val="%1"/>
      <w:lvlJc w:val="left"/>
      <w:pPr>
        <w:ind w:left="1367" w:hanging="432"/>
      </w:pPr>
      <w:rPr>
        <w:rFonts w:cs="Times New Roman" w:hint="default"/>
      </w:rPr>
    </w:lvl>
    <w:lvl w:ilvl="1">
      <w:start w:val="1"/>
      <w:numFmt w:val="decimal"/>
      <w:pStyle w:val="2"/>
      <w:suff w:val="space"/>
      <w:lvlText w:val="%1.%2"/>
      <w:lvlJc w:val="left"/>
      <w:pPr>
        <w:ind w:left="3689" w:hanging="431"/>
      </w:pPr>
      <w:rPr>
        <w:rFonts w:cs="Times New Roman" w:hint="default"/>
      </w:rPr>
    </w:lvl>
    <w:lvl w:ilvl="2">
      <w:start w:val="1"/>
      <w:numFmt w:val="decimal"/>
      <w:pStyle w:val="3"/>
      <w:suff w:val="space"/>
      <w:lvlText w:val="%1.%2.%3"/>
      <w:lvlJc w:val="left"/>
      <w:pPr>
        <w:ind w:left="1049" w:hanging="340"/>
      </w:pPr>
      <w:rPr>
        <w:rFonts w:cs="Times New Roman" w:hint="default"/>
      </w:rPr>
    </w:lvl>
    <w:lvl w:ilvl="3">
      <w:start w:val="1"/>
      <w:numFmt w:val="decimal"/>
      <w:pStyle w:val="4"/>
      <w:lvlText w:val="%1.%2.%3.%4"/>
      <w:lvlJc w:val="left"/>
      <w:pPr>
        <w:tabs>
          <w:tab w:val="num" w:pos="1573"/>
        </w:tabs>
        <w:ind w:left="1573" w:hanging="864"/>
      </w:pPr>
      <w:rPr>
        <w:rFonts w:cs="Times New Roman" w:hint="default"/>
      </w:rPr>
    </w:lvl>
    <w:lvl w:ilvl="4">
      <w:start w:val="1"/>
      <w:numFmt w:val="decimal"/>
      <w:pStyle w:val="5"/>
      <w:lvlText w:val="%1.%2.%3.%4.%5"/>
      <w:lvlJc w:val="left"/>
      <w:pPr>
        <w:tabs>
          <w:tab w:val="num" w:pos="1717"/>
        </w:tabs>
        <w:ind w:left="1717" w:hanging="1008"/>
      </w:pPr>
      <w:rPr>
        <w:rFonts w:cs="Times New Roman" w:hint="default"/>
      </w:rPr>
    </w:lvl>
    <w:lvl w:ilvl="5">
      <w:start w:val="1"/>
      <w:numFmt w:val="decimal"/>
      <w:pStyle w:val="6"/>
      <w:lvlText w:val="%1.%2.%3.%4.%5.%6"/>
      <w:lvlJc w:val="left"/>
      <w:pPr>
        <w:tabs>
          <w:tab w:val="num" w:pos="1861"/>
        </w:tabs>
        <w:ind w:left="1861" w:hanging="1152"/>
      </w:pPr>
      <w:rPr>
        <w:rFonts w:cs="Times New Roman" w:hint="default"/>
      </w:rPr>
    </w:lvl>
    <w:lvl w:ilvl="6">
      <w:start w:val="1"/>
      <w:numFmt w:val="decimal"/>
      <w:pStyle w:val="7"/>
      <w:lvlText w:val="%1.%2.%3.%4.%5.%6.%7"/>
      <w:lvlJc w:val="left"/>
      <w:pPr>
        <w:tabs>
          <w:tab w:val="num" w:pos="2005"/>
        </w:tabs>
        <w:ind w:left="2005" w:hanging="1296"/>
      </w:pPr>
      <w:rPr>
        <w:rFonts w:cs="Times New Roman" w:hint="default"/>
      </w:rPr>
    </w:lvl>
    <w:lvl w:ilvl="7">
      <w:start w:val="1"/>
      <w:numFmt w:val="decimal"/>
      <w:pStyle w:val="8"/>
      <w:lvlText w:val="%1.%2.%3.%4.%5.%6.%7.%8"/>
      <w:lvlJc w:val="left"/>
      <w:pPr>
        <w:tabs>
          <w:tab w:val="num" w:pos="2149"/>
        </w:tabs>
        <w:ind w:left="2149" w:hanging="1440"/>
      </w:pPr>
      <w:rPr>
        <w:rFonts w:cs="Times New Roman" w:hint="default"/>
      </w:rPr>
    </w:lvl>
    <w:lvl w:ilvl="8">
      <w:start w:val="1"/>
      <w:numFmt w:val="decimal"/>
      <w:pStyle w:val="9"/>
      <w:lvlText w:val="%1.%2.%3.%4.%5.%6.%7.%8.%9"/>
      <w:lvlJc w:val="left"/>
      <w:pPr>
        <w:tabs>
          <w:tab w:val="num" w:pos="2293"/>
        </w:tabs>
        <w:ind w:left="2293" w:hanging="1584"/>
      </w:pPr>
      <w:rPr>
        <w:rFonts w:cs="Times New Roman" w:hint="default"/>
      </w:rPr>
    </w:lvl>
  </w:abstractNum>
  <w:abstractNum w:abstractNumId="30" w15:restartNumberingAfterBreak="0">
    <w:nsid w:val="7E5E2AE7"/>
    <w:multiLevelType w:val="multilevel"/>
    <w:tmpl w:val="29088C88"/>
    <w:lvl w:ilvl="0">
      <w:start w:val="1"/>
      <w:numFmt w:val="decimal"/>
      <w:lvlText w:val="%1."/>
      <w:lvlJc w:val="left"/>
      <w:pPr>
        <w:ind w:left="780" w:hanging="780"/>
      </w:pPr>
      <w:rPr>
        <w:rFonts w:hint="default"/>
      </w:rPr>
    </w:lvl>
    <w:lvl w:ilvl="1">
      <w:start w:val="1"/>
      <w:numFmt w:val="decimal"/>
      <w:lvlText w:val="%1.%2."/>
      <w:lvlJc w:val="left"/>
      <w:pPr>
        <w:ind w:left="1348" w:hanging="780"/>
      </w:pPr>
      <w:rPr>
        <w:rFonts w:hint="default"/>
      </w:rPr>
    </w:lvl>
    <w:lvl w:ilvl="2">
      <w:start w:val="1"/>
      <w:numFmt w:val="decimal"/>
      <w:lvlText w:val="%1.%2.%3."/>
      <w:lvlJc w:val="left"/>
      <w:pPr>
        <w:ind w:left="2198" w:hanging="78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27"/>
  </w:num>
  <w:num w:numId="2">
    <w:abstractNumId w:val="13"/>
  </w:num>
  <w:num w:numId="3">
    <w:abstractNumId w:val="26"/>
  </w:num>
  <w:num w:numId="4">
    <w:abstractNumId w:val="11"/>
  </w:num>
  <w:num w:numId="5">
    <w:abstractNumId w:val="5"/>
  </w:num>
  <w:num w:numId="6">
    <w:abstractNumId w:val="16"/>
  </w:num>
  <w:num w:numId="7">
    <w:abstractNumId w:val="12"/>
  </w:num>
  <w:num w:numId="8">
    <w:abstractNumId w:val="8"/>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4"/>
  </w:num>
  <w:num w:numId="12">
    <w:abstractNumId w:val="30"/>
  </w:num>
  <w:num w:numId="13">
    <w:abstractNumId w:val="19"/>
  </w:num>
  <w:num w:numId="14">
    <w:abstractNumId w:val="9"/>
  </w:num>
  <w:num w:numId="15">
    <w:abstractNumId w:val="22"/>
  </w:num>
  <w:num w:numId="16">
    <w:abstractNumId w:val="17"/>
  </w:num>
  <w:num w:numId="17">
    <w:abstractNumId w:val="21"/>
  </w:num>
  <w:num w:numId="18">
    <w:abstractNumId w:val="28"/>
  </w:num>
  <w:num w:numId="19">
    <w:abstractNumId w:val="14"/>
  </w:num>
  <w:num w:numId="20">
    <w:abstractNumId w:val="3"/>
  </w:num>
  <w:num w:numId="21">
    <w:abstractNumId w:val="0"/>
  </w:num>
  <w:num w:numId="22">
    <w:abstractNumId w:val="2"/>
  </w:num>
  <w:num w:numId="23">
    <w:abstractNumId w:val="29"/>
  </w:num>
  <w:num w:numId="24">
    <w:abstractNumId w:val="20"/>
  </w:num>
  <w:num w:numId="25">
    <w:abstractNumId w:val="6"/>
  </w:num>
  <w:num w:numId="26">
    <w:abstractNumId w:val="18"/>
  </w:num>
  <w:num w:numId="27">
    <w:abstractNumId w:val="10"/>
  </w:num>
  <w:num w:numId="28">
    <w:abstractNumId w:val="24"/>
  </w:num>
  <w:num w:numId="29">
    <w:abstractNumId w:val="23"/>
  </w:num>
  <w:num w:numId="30">
    <w:abstractNumId w:val="7"/>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4DFC"/>
    <w:rsid w:val="00000411"/>
    <w:rsid w:val="000005C3"/>
    <w:rsid w:val="00000A3E"/>
    <w:rsid w:val="00000C4E"/>
    <w:rsid w:val="0000133E"/>
    <w:rsid w:val="00001C5C"/>
    <w:rsid w:val="00002263"/>
    <w:rsid w:val="00002EEE"/>
    <w:rsid w:val="0000331A"/>
    <w:rsid w:val="000034B7"/>
    <w:rsid w:val="000034C3"/>
    <w:rsid w:val="000036A8"/>
    <w:rsid w:val="00003BCE"/>
    <w:rsid w:val="000045F2"/>
    <w:rsid w:val="00004AEF"/>
    <w:rsid w:val="00004C3E"/>
    <w:rsid w:val="000053E9"/>
    <w:rsid w:val="00005773"/>
    <w:rsid w:val="00005CA1"/>
    <w:rsid w:val="00006156"/>
    <w:rsid w:val="00006CD0"/>
    <w:rsid w:val="00006CE9"/>
    <w:rsid w:val="000078D0"/>
    <w:rsid w:val="00007E4A"/>
    <w:rsid w:val="00010DC7"/>
    <w:rsid w:val="00010F03"/>
    <w:rsid w:val="00010FFC"/>
    <w:rsid w:val="00011949"/>
    <w:rsid w:val="00012291"/>
    <w:rsid w:val="00012331"/>
    <w:rsid w:val="00012A68"/>
    <w:rsid w:val="00012D58"/>
    <w:rsid w:val="000150D2"/>
    <w:rsid w:val="000151F6"/>
    <w:rsid w:val="000163FE"/>
    <w:rsid w:val="00016B60"/>
    <w:rsid w:val="00017001"/>
    <w:rsid w:val="00017FCE"/>
    <w:rsid w:val="00020272"/>
    <w:rsid w:val="00020563"/>
    <w:rsid w:val="00021923"/>
    <w:rsid w:val="00022DD6"/>
    <w:rsid w:val="0002312E"/>
    <w:rsid w:val="00023B41"/>
    <w:rsid w:val="00025D6B"/>
    <w:rsid w:val="00026835"/>
    <w:rsid w:val="0002693C"/>
    <w:rsid w:val="00026FC8"/>
    <w:rsid w:val="00027B67"/>
    <w:rsid w:val="00027C95"/>
    <w:rsid w:val="00030025"/>
    <w:rsid w:val="00031C6D"/>
    <w:rsid w:val="00031C96"/>
    <w:rsid w:val="00031DC7"/>
    <w:rsid w:val="00031F46"/>
    <w:rsid w:val="00032655"/>
    <w:rsid w:val="00032A5C"/>
    <w:rsid w:val="00032DEA"/>
    <w:rsid w:val="00033339"/>
    <w:rsid w:val="00033549"/>
    <w:rsid w:val="00033A41"/>
    <w:rsid w:val="00033C33"/>
    <w:rsid w:val="00033F1C"/>
    <w:rsid w:val="00034245"/>
    <w:rsid w:val="0003456A"/>
    <w:rsid w:val="000352F9"/>
    <w:rsid w:val="00035611"/>
    <w:rsid w:val="00035BD6"/>
    <w:rsid w:val="00036393"/>
    <w:rsid w:val="00037299"/>
    <w:rsid w:val="0004043C"/>
    <w:rsid w:val="000413D1"/>
    <w:rsid w:val="00041DF8"/>
    <w:rsid w:val="0004266E"/>
    <w:rsid w:val="0004518B"/>
    <w:rsid w:val="000452B5"/>
    <w:rsid w:val="0004567E"/>
    <w:rsid w:val="00045B22"/>
    <w:rsid w:val="00045D8D"/>
    <w:rsid w:val="00046560"/>
    <w:rsid w:val="0004664A"/>
    <w:rsid w:val="00047526"/>
    <w:rsid w:val="00050555"/>
    <w:rsid w:val="000511E1"/>
    <w:rsid w:val="00051B24"/>
    <w:rsid w:val="00051F5E"/>
    <w:rsid w:val="000522EB"/>
    <w:rsid w:val="00052636"/>
    <w:rsid w:val="00054742"/>
    <w:rsid w:val="00054C35"/>
    <w:rsid w:val="00055820"/>
    <w:rsid w:val="00055908"/>
    <w:rsid w:val="000568C5"/>
    <w:rsid w:val="000579BE"/>
    <w:rsid w:val="000600F3"/>
    <w:rsid w:val="0006192E"/>
    <w:rsid w:val="000621A6"/>
    <w:rsid w:val="00062452"/>
    <w:rsid w:val="00062860"/>
    <w:rsid w:val="0006387A"/>
    <w:rsid w:val="00065120"/>
    <w:rsid w:val="0006591A"/>
    <w:rsid w:val="000659BC"/>
    <w:rsid w:val="00065A32"/>
    <w:rsid w:val="0006608E"/>
    <w:rsid w:val="000668F4"/>
    <w:rsid w:val="00066F12"/>
    <w:rsid w:val="00067263"/>
    <w:rsid w:val="0006764D"/>
    <w:rsid w:val="00067AED"/>
    <w:rsid w:val="00070068"/>
    <w:rsid w:val="00070AFF"/>
    <w:rsid w:val="00071A94"/>
    <w:rsid w:val="00071E1F"/>
    <w:rsid w:val="000723EF"/>
    <w:rsid w:val="00072898"/>
    <w:rsid w:val="000728BF"/>
    <w:rsid w:val="00072F46"/>
    <w:rsid w:val="000733A2"/>
    <w:rsid w:val="00074D88"/>
    <w:rsid w:val="00074EFE"/>
    <w:rsid w:val="000757B2"/>
    <w:rsid w:val="00075B8F"/>
    <w:rsid w:val="00075EA8"/>
    <w:rsid w:val="00077963"/>
    <w:rsid w:val="00077B6F"/>
    <w:rsid w:val="00077C3D"/>
    <w:rsid w:val="00077E0C"/>
    <w:rsid w:val="00080156"/>
    <w:rsid w:val="00080E73"/>
    <w:rsid w:val="00080FEA"/>
    <w:rsid w:val="00081674"/>
    <w:rsid w:val="00081EB8"/>
    <w:rsid w:val="00081FF8"/>
    <w:rsid w:val="00082C07"/>
    <w:rsid w:val="00084659"/>
    <w:rsid w:val="00084E15"/>
    <w:rsid w:val="00085F3A"/>
    <w:rsid w:val="00087068"/>
    <w:rsid w:val="000872E5"/>
    <w:rsid w:val="000872FB"/>
    <w:rsid w:val="000874A0"/>
    <w:rsid w:val="0008782F"/>
    <w:rsid w:val="00087CE3"/>
    <w:rsid w:val="00090334"/>
    <w:rsid w:val="000913E4"/>
    <w:rsid w:val="000944C1"/>
    <w:rsid w:val="00094D6A"/>
    <w:rsid w:val="000951F8"/>
    <w:rsid w:val="0009579F"/>
    <w:rsid w:val="00095E67"/>
    <w:rsid w:val="0009626E"/>
    <w:rsid w:val="0009717F"/>
    <w:rsid w:val="000A0648"/>
    <w:rsid w:val="000A0ADE"/>
    <w:rsid w:val="000A0F10"/>
    <w:rsid w:val="000A1076"/>
    <w:rsid w:val="000A12C5"/>
    <w:rsid w:val="000A13C2"/>
    <w:rsid w:val="000A27F4"/>
    <w:rsid w:val="000A31D2"/>
    <w:rsid w:val="000A3DBD"/>
    <w:rsid w:val="000A406B"/>
    <w:rsid w:val="000A473F"/>
    <w:rsid w:val="000A4A5F"/>
    <w:rsid w:val="000A517A"/>
    <w:rsid w:val="000A5369"/>
    <w:rsid w:val="000A5854"/>
    <w:rsid w:val="000A5B96"/>
    <w:rsid w:val="000A5C06"/>
    <w:rsid w:val="000A5E9C"/>
    <w:rsid w:val="000A6B29"/>
    <w:rsid w:val="000A76A2"/>
    <w:rsid w:val="000A78AE"/>
    <w:rsid w:val="000A7CD0"/>
    <w:rsid w:val="000B342E"/>
    <w:rsid w:val="000B3FFE"/>
    <w:rsid w:val="000B41B9"/>
    <w:rsid w:val="000B41DF"/>
    <w:rsid w:val="000B4440"/>
    <w:rsid w:val="000B46BE"/>
    <w:rsid w:val="000B4EA6"/>
    <w:rsid w:val="000B5324"/>
    <w:rsid w:val="000B6427"/>
    <w:rsid w:val="000B6684"/>
    <w:rsid w:val="000B6888"/>
    <w:rsid w:val="000B6BAD"/>
    <w:rsid w:val="000B74B5"/>
    <w:rsid w:val="000B771B"/>
    <w:rsid w:val="000C1120"/>
    <w:rsid w:val="000C1265"/>
    <w:rsid w:val="000C2109"/>
    <w:rsid w:val="000C23C4"/>
    <w:rsid w:val="000C26E6"/>
    <w:rsid w:val="000C2D42"/>
    <w:rsid w:val="000C30BA"/>
    <w:rsid w:val="000C32D6"/>
    <w:rsid w:val="000C35FA"/>
    <w:rsid w:val="000C3911"/>
    <w:rsid w:val="000C398D"/>
    <w:rsid w:val="000C39E3"/>
    <w:rsid w:val="000C3BC5"/>
    <w:rsid w:val="000C4689"/>
    <w:rsid w:val="000C4C01"/>
    <w:rsid w:val="000C4CF9"/>
    <w:rsid w:val="000C51E6"/>
    <w:rsid w:val="000C5E1F"/>
    <w:rsid w:val="000C5E64"/>
    <w:rsid w:val="000C62BD"/>
    <w:rsid w:val="000C7691"/>
    <w:rsid w:val="000D07CF"/>
    <w:rsid w:val="000D0F0E"/>
    <w:rsid w:val="000D1570"/>
    <w:rsid w:val="000D1C8F"/>
    <w:rsid w:val="000D2837"/>
    <w:rsid w:val="000D2A83"/>
    <w:rsid w:val="000D2E05"/>
    <w:rsid w:val="000D3253"/>
    <w:rsid w:val="000D3580"/>
    <w:rsid w:val="000D373F"/>
    <w:rsid w:val="000D38B8"/>
    <w:rsid w:val="000D4064"/>
    <w:rsid w:val="000D4693"/>
    <w:rsid w:val="000D4DF1"/>
    <w:rsid w:val="000D548E"/>
    <w:rsid w:val="000D54F2"/>
    <w:rsid w:val="000D56DB"/>
    <w:rsid w:val="000D5BED"/>
    <w:rsid w:val="000D62CD"/>
    <w:rsid w:val="000D6795"/>
    <w:rsid w:val="000D6A05"/>
    <w:rsid w:val="000D6ADF"/>
    <w:rsid w:val="000D7227"/>
    <w:rsid w:val="000D739D"/>
    <w:rsid w:val="000D750D"/>
    <w:rsid w:val="000D7677"/>
    <w:rsid w:val="000E08B0"/>
    <w:rsid w:val="000E172A"/>
    <w:rsid w:val="000E261D"/>
    <w:rsid w:val="000E284C"/>
    <w:rsid w:val="000E3412"/>
    <w:rsid w:val="000E34D4"/>
    <w:rsid w:val="000E3B31"/>
    <w:rsid w:val="000E4C11"/>
    <w:rsid w:val="000E5216"/>
    <w:rsid w:val="000E5419"/>
    <w:rsid w:val="000E5D9D"/>
    <w:rsid w:val="000E60E1"/>
    <w:rsid w:val="000E63B5"/>
    <w:rsid w:val="000E6507"/>
    <w:rsid w:val="000E6A8A"/>
    <w:rsid w:val="000E6EE8"/>
    <w:rsid w:val="000F02DB"/>
    <w:rsid w:val="000F0402"/>
    <w:rsid w:val="000F0750"/>
    <w:rsid w:val="000F075F"/>
    <w:rsid w:val="000F18A4"/>
    <w:rsid w:val="000F1BDB"/>
    <w:rsid w:val="000F1D17"/>
    <w:rsid w:val="000F21D4"/>
    <w:rsid w:val="000F221B"/>
    <w:rsid w:val="000F22DA"/>
    <w:rsid w:val="000F3079"/>
    <w:rsid w:val="000F3D66"/>
    <w:rsid w:val="000F45C6"/>
    <w:rsid w:val="000F5371"/>
    <w:rsid w:val="000F5ACD"/>
    <w:rsid w:val="000F665F"/>
    <w:rsid w:val="000F6B7A"/>
    <w:rsid w:val="000F6D6B"/>
    <w:rsid w:val="000F6F56"/>
    <w:rsid w:val="000F7EE8"/>
    <w:rsid w:val="001001F1"/>
    <w:rsid w:val="00100E39"/>
    <w:rsid w:val="001017DF"/>
    <w:rsid w:val="00101A5C"/>
    <w:rsid w:val="00102000"/>
    <w:rsid w:val="0010304A"/>
    <w:rsid w:val="0010345B"/>
    <w:rsid w:val="0010368C"/>
    <w:rsid w:val="00103D88"/>
    <w:rsid w:val="00104299"/>
    <w:rsid w:val="0010458C"/>
    <w:rsid w:val="001047EB"/>
    <w:rsid w:val="0010539B"/>
    <w:rsid w:val="001054BD"/>
    <w:rsid w:val="0010563D"/>
    <w:rsid w:val="00105CCD"/>
    <w:rsid w:val="00105EA1"/>
    <w:rsid w:val="00105F9F"/>
    <w:rsid w:val="0010600E"/>
    <w:rsid w:val="001060E0"/>
    <w:rsid w:val="001067B0"/>
    <w:rsid w:val="001068AD"/>
    <w:rsid w:val="00106AC9"/>
    <w:rsid w:val="00106DA5"/>
    <w:rsid w:val="00107D8B"/>
    <w:rsid w:val="00110123"/>
    <w:rsid w:val="001108BD"/>
    <w:rsid w:val="0011135A"/>
    <w:rsid w:val="0011154F"/>
    <w:rsid w:val="00111F26"/>
    <w:rsid w:val="00112D1E"/>
    <w:rsid w:val="00114427"/>
    <w:rsid w:val="00114DD4"/>
    <w:rsid w:val="00116034"/>
    <w:rsid w:val="00116B0F"/>
    <w:rsid w:val="00116E83"/>
    <w:rsid w:val="00117299"/>
    <w:rsid w:val="0011783D"/>
    <w:rsid w:val="00117B7A"/>
    <w:rsid w:val="001202CB"/>
    <w:rsid w:val="00120AF2"/>
    <w:rsid w:val="00120C78"/>
    <w:rsid w:val="00120E11"/>
    <w:rsid w:val="00122F2A"/>
    <w:rsid w:val="00123401"/>
    <w:rsid w:val="001235D1"/>
    <w:rsid w:val="00124020"/>
    <w:rsid w:val="001240E2"/>
    <w:rsid w:val="001243F6"/>
    <w:rsid w:val="0012442D"/>
    <w:rsid w:val="001246CE"/>
    <w:rsid w:val="001248E6"/>
    <w:rsid w:val="00124B4E"/>
    <w:rsid w:val="00124B88"/>
    <w:rsid w:val="00124CD5"/>
    <w:rsid w:val="0012670E"/>
    <w:rsid w:val="00126CAA"/>
    <w:rsid w:val="00126CAE"/>
    <w:rsid w:val="00126E66"/>
    <w:rsid w:val="00127182"/>
    <w:rsid w:val="001273B0"/>
    <w:rsid w:val="00127AEF"/>
    <w:rsid w:val="0013089B"/>
    <w:rsid w:val="00130D0B"/>
    <w:rsid w:val="00130D34"/>
    <w:rsid w:val="00130D82"/>
    <w:rsid w:val="00130DD0"/>
    <w:rsid w:val="00131172"/>
    <w:rsid w:val="0013168B"/>
    <w:rsid w:val="00131C10"/>
    <w:rsid w:val="00131CEE"/>
    <w:rsid w:val="0013349C"/>
    <w:rsid w:val="00133B13"/>
    <w:rsid w:val="00133C62"/>
    <w:rsid w:val="00134D60"/>
    <w:rsid w:val="00134E3B"/>
    <w:rsid w:val="00135765"/>
    <w:rsid w:val="00135B2E"/>
    <w:rsid w:val="00135D36"/>
    <w:rsid w:val="00136060"/>
    <w:rsid w:val="001368E6"/>
    <w:rsid w:val="00136A78"/>
    <w:rsid w:val="001372B5"/>
    <w:rsid w:val="001412ED"/>
    <w:rsid w:val="00141473"/>
    <w:rsid w:val="001420E0"/>
    <w:rsid w:val="00142EF9"/>
    <w:rsid w:val="00142F08"/>
    <w:rsid w:val="0014529A"/>
    <w:rsid w:val="00145455"/>
    <w:rsid w:val="00146160"/>
    <w:rsid w:val="00146953"/>
    <w:rsid w:val="00146DDF"/>
    <w:rsid w:val="0014765C"/>
    <w:rsid w:val="00150375"/>
    <w:rsid w:val="00150585"/>
    <w:rsid w:val="00150652"/>
    <w:rsid w:val="00150700"/>
    <w:rsid w:val="00150B85"/>
    <w:rsid w:val="00151E4C"/>
    <w:rsid w:val="00151F07"/>
    <w:rsid w:val="0015298C"/>
    <w:rsid w:val="0015365A"/>
    <w:rsid w:val="00153924"/>
    <w:rsid w:val="00153C4B"/>
    <w:rsid w:val="00154773"/>
    <w:rsid w:val="001547B4"/>
    <w:rsid w:val="00154EEB"/>
    <w:rsid w:val="00155137"/>
    <w:rsid w:val="00155F0C"/>
    <w:rsid w:val="00156298"/>
    <w:rsid w:val="00157E1D"/>
    <w:rsid w:val="00157FC6"/>
    <w:rsid w:val="00157FF7"/>
    <w:rsid w:val="0016073D"/>
    <w:rsid w:val="00160CA4"/>
    <w:rsid w:val="001610E5"/>
    <w:rsid w:val="00161C73"/>
    <w:rsid w:val="00162F8E"/>
    <w:rsid w:val="00162F91"/>
    <w:rsid w:val="00163630"/>
    <w:rsid w:val="00164A14"/>
    <w:rsid w:val="0016516D"/>
    <w:rsid w:val="00165546"/>
    <w:rsid w:val="00165D71"/>
    <w:rsid w:val="001661BB"/>
    <w:rsid w:val="0016690F"/>
    <w:rsid w:val="00166ADE"/>
    <w:rsid w:val="00166B08"/>
    <w:rsid w:val="00166B29"/>
    <w:rsid w:val="00166C3A"/>
    <w:rsid w:val="00167141"/>
    <w:rsid w:val="00167A38"/>
    <w:rsid w:val="00167E34"/>
    <w:rsid w:val="00170248"/>
    <w:rsid w:val="0017045C"/>
    <w:rsid w:val="00170775"/>
    <w:rsid w:val="0017088D"/>
    <w:rsid w:val="00170EE8"/>
    <w:rsid w:val="00170FF7"/>
    <w:rsid w:val="00171E54"/>
    <w:rsid w:val="00172214"/>
    <w:rsid w:val="001725D2"/>
    <w:rsid w:val="00173358"/>
    <w:rsid w:val="001737D5"/>
    <w:rsid w:val="0017388A"/>
    <w:rsid w:val="00174FD9"/>
    <w:rsid w:val="0017561B"/>
    <w:rsid w:val="001759B0"/>
    <w:rsid w:val="0017630E"/>
    <w:rsid w:val="00176FB3"/>
    <w:rsid w:val="00177153"/>
    <w:rsid w:val="001778F9"/>
    <w:rsid w:val="0017795F"/>
    <w:rsid w:val="00180CAC"/>
    <w:rsid w:val="0018156C"/>
    <w:rsid w:val="0018181B"/>
    <w:rsid w:val="00181864"/>
    <w:rsid w:val="001825E7"/>
    <w:rsid w:val="001833AC"/>
    <w:rsid w:val="001834C2"/>
    <w:rsid w:val="00183550"/>
    <w:rsid w:val="001835CA"/>
    <w:rsid w:val="00183751"/>
    <w:rsid w:val="00183C01"/>
    <w:rsid w:val="00184B7D"/>
    <w:rsid w:val="00184C5B"/>
    <w:rsid w:val="00185162"/>
    <w:rsid w:val="00185C9F"/>
    <w:rsid w:val="001860F3"/>
    <w:rsid w:val="0018623B"/>
    <w:rsid w:val="00186B8C"/>
    <w:rsid w:val="00186BD9"/>
    <w:rsid w:val="00186E0E"/>
    <w:rsid w:val="001874E2"/>
    <w:rsid w:val="0019022C"/>
    <w:rsid w:val="001902D2"/>
    <w:rsid w:val="00190B66"/>
    <w:rsid w:val="00190EAC"/>
    <w:rsid w:val="00191CD8"/>
    <w:rsid w:val="001926C8"/>
    <w:rsid w:val="001939C3"/>
    <w:rsid w:val="00193A26"/>
    <w:rsid w:val="00193ACD"/>
    <w:rsid w:val="00193C9E"/>
    <w:rsid w:val="00193D30"/>
    <w:rsid w:val="00193F28"/>
    <w:rsid w:val="0019422E"/>
    <w:rsid w:val="00194BC6"/>
    <w:rsid w:val="00194DD6"/>
    <w:rsid w:val="0019510C"/>
    <w:rsid w:val="001958DC"/>
    <w:rsid w:val="0019677A"/>
    <w:rsid w:val="00196A33"/>
    <w:rsid w:val="00196AA5"/>
    <w:rsid w:val="001978E6"/>
    <w:rsid w:val="001A0505"/>
    <w:rsid w:val="001A06D2"/>
    <w:rsid w:val="001A0A93"/>
    <w:rsid w:val="001A1BE1"/>
    <w:rsid w:val="001A2CA2"/>
    <w:rsid w:val="001A31EE"/>
    <w:rsid w:val="001A3C3C"/>
    <w:rsid w:val="001A3D4C"/>
    <w:rsid w:val="001A4E4E"/>
    <w:rsid w:val="001A5B8B"/>
    <w:rsid w:val="001A62AC"/>
    <w:rsid w:val="001A62E3"/>
    <w:rsid w:val="001A6922"/>
    <w:rsid w:val="001A7336"/>
    <w:rsid w:val="001A770C"/>
    <w:rsid w:val="001A7898"/>
    <w:rsid w:val="001A7D4E"/>
    <w:rsid w:val="001B0722"/>
    <w:rsid w:val="001B0723"/>
    <w:rsid w:val="001B1756"/>
    <w:rsid w:val="001B1AAB"/>
    <w:rsid w:val="001B1AF7"/>
    <w:rsid w:val="001B2567"/>
    <w:rsid w:val="001B29B2"/>
    <w:rsid w:val="001B2D0B"/>
    <w:rsid w:val="001B3CDB"/>
    <w:rsid w:val="001B40F8"/>
    <w:rsid w:val="001B45B4"/>
    <w:rsid w:val="001B543F"/>
    <w:rsid w:val="001B5D34"/>
    <w:rsid w:val="001B5F76"/>
    <w:rsid w:val="001B61C0"/>
    <w:rsid w:val="001B6E72"/>
    <w:rsid w:val="001B7188"/>
    <w:rsid w:val="001B75C5"/>
    <w:rsid w:val="001B781C"/>
    <w:rsid w:val="001B7E3F"/>
    <w:rsid w:val="001C043C"/>
    <w:rsid w:val="001C0A95"/>
    <w:rsid w:val="001C0F90"/>
    <w:rsid w:val="001C1073"/>
    <w:rsid w:val="001C18A4"/>
    <w:rsid w:val="001C22E1"/>
    <w:rsid w:val="001C262D"/>
    <w:rsid w:val="001C28CD"/>
    <w:rsid w:val="001C298A"/>
    <w:rsid w:val="001C2E02"/>
    <w:rsid w:val="001C3193"/>
    <w:rsid w:val="001C32C3"/>
    <w:rsid w:val="001C333C"/>
    <w:rsid w:val="001C4611"/>
    <w:rsid w:val="001C463B"/>
    <w:rsid w:val="001C4DF7"/>
    <w:rsid w:val="001C5176"/>
    <w:rsid w:val="001C5785"/>
    <w:rsid w:val="001C6C3B"/>
    <w:rsid w:val="001C6CF3"/>
    <w:rsid w:val="001C6E0C"/>
    <w:rsid w:val="001C6F88"/>
    <w:rsid w:val="001C79DE"/>
    <w:rsid w:val="001C7A60"/>
    <w:rsid w:val="001C7F32"/>
    <w:rsid w:val="001D04F7"/>
    <w:rsid w:val="001D0EE6"/>
    <w:rsid w:val="001D24E0"/>
    <w:rsid w:val="001D28D7"/>
    <w:rsid w:val="001D29EE"/>
    <w:rsid w:val="001D360D"/>
    <w:rsid w:val="001D364D"/>
    <w:rsid w:val="001D40C3"/>
    <w:rsid w:val="001D4299"/>
    <w:rsid w:val="001D5599"/>
    <w:rsid w:val="001D5FE5"/>
    <w:rsid w:val="001D63E5"/>
    <w:rsid w:val="001D6A04"/>
    <w:rsid w:val="001D6C44"/>
    <w:rsid w:val="001E0116"/>
    <w:rsid w:val="001E059B"/>
    <w:rsid w:val="001E06A0"/>
    <w:rsid w:val="001E1205"/>
    <w:rsid w:val="001E15A7"/>
    <w:rsid w:val="001E2609"/>
    <w:rsid w:val="001E2899"/>
    <w:rsid w:val="001E29AB"/>
    <w:rsid w:val="001E2D11"/>
    <w:rsid w:val="001E2FB5"/>
    <w:rsid w:val="001E2FDE"/>
    <w:rsid w:val="001E316B"/>
    <w:rsid w:val="001E3210"/>
    <w:rsid w:val="001E425D"/>
    <w:rsid w:val="001E44E5"/>
    <w:rsid w:val="001E4F6B"/>
    <w:rsid w:val="001E4F8E"/>
    <w:rsid w:val="001E554C"/>
    <w:rsid w:val="001E692E"/>
    <w:rsid w:val="001E715E"/>
    <w:rsid w:val="001E71D1"/>
    <w:rsid w:val="001E722A"/>
    <w:rsid w:val="001E7A10"/>
    <w:rsid w:val="001F2513"/>
    <w:rsid w:val="001F287F"/>
    <w:rsid w:val="001F32FC"/>
    <w:rsid w:val="001F33D0"/>
    <w:rsid w:val="001F35AC"/>
    <w:rsid w:val="001F4D11"/>
    <w:rsid w:val="001F4E5C"/>
    <w:rsid w:val="001F4F81"/>
    <w:rsid w:val="001F5304"/>
    <w:rsid w:val="001F5764"/>
    <w:rsid w:val="001F5B51"/>
    <w:rsid w:val="001F6BF5"/>
    <w:rsid w:val="001F73E3"/>
    <w:rsid w:val="001F7F37"/>
    <w:rsid w:val="00200468"/>
    <w:rsid w:val="00200BFF"/>
    <w:rsid w:val="00200D9A"/>
    <w:rsid w:val="00201A08"/>
    <w:rsid w:val="00202058"/>
    <w:rsid w:val="00202AC3"/>
    <w:rsid w:val="00202BF0"/>
    <w:rsid w:val="00202E65"/>
    <w:rsid w:val="0020321D"/>
    <w:rsid w:val="00204284"/>
    <w:rsid w:val="0020430A"/>
    <w:rsid w:val="0020521D"/>
    <w:rsid w:val="0020532A"/>
    <w:rsid w:val="00206913"/>
    <w:rsid w:val="00206C06"/>
    <w:rsid w:val="00206D66"/>
    <w:rsid w:val="00206E01"/>
    <w:rsid w:val="00207C3C"/>
    <w:rsid w:val="00207CA4"/>
    <w:rsid w:val="0021061E"/>
    <w:rsid w:val="00210808"/>
    <w:rsid w:val="0021152D"/>
    <w:rsid w:val="002116A8"/>
    <w:rsid w:val="00211BCF"/>
    <w:rsid w:val="00212E0B"/>
    <w:rsid w:val="00212E23"/>
    <w:rsid w:val="00212F38"/>
    <w:rsid w:val="002133DB"/>
    <w:rsid w:val="0021352A"/>
    <w:rsid w:val="002146D5"/>
    <w:rsid w:val="00214987"/>
    <w:rsid w:val="00214CC5"/>
    <w:rsid w:val="0021543A"/>
    <w:rsid w:val="002158F0"/>
    <w:rsid w:val="002161AB"/>
    <w:rsid w:val="002169CD"/>
    <w:rsid w:val="00216B0C"/>
    <w:rsid w:val="00216D4E"/>
    <w:rsid w:val="00216F18"/>
    <w:rsid w:val="00216F6D"/>
    <w:rsid w:val="00216FDB"/>
    <w:rsid w:val="002176B6"/>
    <w:rsid w:val="002178F0"/>
    <w:rsid w:val="00217D7D"/>
    <w:rsid w:val="00220934"/>
    <w:rsid w:val="00220A4A"/>
    <w:rsid w:val="00220B83"/>
    <w:rsid w:val="00220F77"/>
    <w:rsid w:val="00220F96"/>
    <w:rsid w:val="00221004"/>
    <w:rsid w:val="00221976"/>
    <w:rsid w:val="00222A6F"/>
    <w:rsid w:val="0022330C"/>
    <w:rsid w:val="00223A1F"/>
    <w:rsid w:val="00223D99"/>
    <w:rsid w:val="00223E32"/>
    <w:rsid w:val="0022486E"/>
    <w:rsid w:val="00224903"/>
    <w:rsid w:val="00224DC3"/>
    <w:rsid w:val="0022503A"/>
    <w:rsid w:val="002250DF"/>
    <w:rsid w:val="00225326"/>
    <w:rsid w:val="00225B06"/>
    <w:rsid w:val="00225B49"/>
    <w:rsid w:val="00226F0D"/>
    <w:rsid w:val="00226F72"/>
    <w:rsid w:val="00226FE5"/>
    <w:rsid w:val="00227EC8"/>
    <w:rsid w:val="00230996"/>
    <w:rsid w:val="002316F3"/>
    <w:rsid w:val="00231AC6"/>
    <w:rsid w:val="0023303A"/>
    <w:rsid w:val="002333FD"/>
    <w:rsid w:val="00233B02"/>
    <w:rsid w:val="00234435"/>
    <w:rsid w:val="00234BC2"/>
    <w:rsid w:val="00234E21"/>
    <w:rsid w:val="00235280"/>
    <w:rsid w:val="002352CD"/>
    <w:rsid w:val="00235C54"/>
    <w:rsid w:val="00235E3D"/>
    <w:rsid w:val="002363C9"/>
    <w:rsid w:val="002365E7"/>
    <w:rsid w:val="00236714"/>
    <w:rsid w:val="00241ECC"/>
    <w:rsid w:val="0024239E"/>
    <w:rsid w:val="002425C9"/>
    <w:rsid w:val="00243440"/>
    <w:rsid w:val="0024353C"/>
    <w:rsid w:val="002454A8"/>
    <w:rsid w:val="002457DA"/>
    <w:rsid w:val="00245861"/>
    <w:rsid w:val="00245C2A"/>
    <w:rsid w:val="00245C9E"/>
    <w:rsid w:val="00246BE0"/>
    <w:rsid w:val="00247A5D"/>
    <w:rsid w:val="00247C6A"/>
    <w:rsid w:val="002507DF"/>
    <w:rsid w:val="00250AE2"/>
    <w:rsid w:val="0025183D"/>
    <w:rsid w:val="00251DC3"/>
    <w:rsid w:val="00252652"/>
    <w:rsid w:val="002526F6"/>
    <w:rsid w:val="0025281A"/>
    <w:rsid w:val="00253BFC"/>
    <w:rsid w:val="002540E9"/>
    <w:rsid w:val="002541A8"/>
    <w:rsid w:val="0025499B"/>
    <w:rsid w:val="002561BB"/>
    <w:rsid w:val="002569F9"/>
    <w:rsid w:val="0025741B"/>
    <w:rsid w:val="00257B99"/>
    <w:rsid w:val="00257F4A"/>
    <w:rsid w:val="0026091A"/>
    <w:rsid w:val="002610C4"/>
    <w:rsid w:val="002621B6"/>
    <w:rsid w:val="002621C7"/>
    <w:rsid w:val="0026261A"/>
    <w:rsid w:val="0026370F"/>
    <w:rsid w:val="00263AC4"/>
    <w:rsid w:val="0026443F"/>
    <w:rsid w:val="0026453B"/>
    <w:rsid w:val="00264CBC"/>
    <w:rsid w:val="00264DF8"/>
    <w:rsid w:val="00265984"/>
    <w:rsid w:val="00265A68"/>
    <w:rsid w:val="002664EA"/>
    <w:rsid w:val="00266A05"/>
    <w:rsid w:val="00266B95"/>
    <w:rsid w:val="00266CDC"/>
    <w:rsid w:val="00266EBF"/>
    <w:rsid w:val="00266FF4"/>
    <w:rsid w:val="002677D1"/>
    <w:rsid w:val="002678CF"/>
    <w:rsid w:val="0027035E"/>
    <w:rsid w:val="00270649"/>
    <w:rsid w:val="002714B7"/>
    <w:rsid w:val="00271E8D"/>
    <w:rsid w:val="0027202A"/>
    <w:rsid w:val="0027238A"/>
    <w:rsid w:val="00272436"/>
    <w:rsid w:val="00273127"/>
    <w:rsid w:val="00273764"/>
    <w:rsid w:val="00273C88"/>
    <w:rsid w:val="00273EA9"/>
    <w:rsid w:val="00274520"/>
    <w:rsid w:val="00274CFC"/>
    <w:rsid w:val="002756F8"/>
    <w:rsid w:val="00275EAB"/>
    <w:rsid w:val="002766D8"/>
    <w:rsid w:val="00276CB5"/>
    <w:rsid w:val="00276F57"/>
    <w:rsid w:val="002776D0"/>
    <w:rsid w:val="00280612"/>
    <w:rsid w:val="00280D89"/>
    <w:rsid w:val="00280DCD"/>
    <w:rsid w:val="0028130A"/>
    <w:rsid w:val="00281567"/>
    <w:rsid w:val="0028273B"/>
    <w:rsid w:val="002827FB"/>
    <w:rsid w:val="0028301A"/>
    <w:rsid w:val="002830A6"/>
    <w:rsid w:val="00283B44"/>
    <w:rsid w:val="00283F0E"/>
    <w:rsid w:val="0028446C"/>
    <w:rsid w:val="002845B3"/>
    <w:rsid w:val="00284686"/>
    <w:rsid w:val="00285B12"/>
    <w:rsid w:val="002860AE"/>
    <w:rsid w:val="002862D9"/>
    <w:rsid w:val="002863B4"/>
    <w:rsid w:val="00286452"/>
    <w:rsid w:val="00286951"/>
    <w:rsid w:val="00287F20"/>
    <w:rsid w:val="0029305F"/>
    <w:rsid w:val="00294211"/>
    <w:rsid w:val="002947B8"/>
    <w:rsid w:val="002948A9"/>
    <w:rsid w:val="00295604"/>
    <w:rsid w:val="00295667"/>
    <w:rsid w:val="00295B18"/>
    <w:rsid w:val="00295C21"/>
    <w:rsid w:val="00296310"/>
    <w:rsid w:val="002964CC"/>
    <w:rsid w:val="00296531"/>
    <w:rsid w:val="00297061"/>
    <w:rsid w:val="00297200"/>
    <w:rsid w:val="002976A5"/>
    <w:rsid w:val="00297D55"/>
    <w:rsid w:val="00297E48"/>
    <w:rsid w:val="002A07A3"/>
    <w:rsid w:val="002A08CC"/>
    <w:rsid w:val="002A0ECB"/>
    <w:rsid w:val="002A142D"/>
    <w:rsid w:val="002A1BFD"/>
    <w:rsid w:val="002A1DC5"/>
    <w:rsid w:val="002A1E07"/>
    <w:rsid w:val="002A2007"/>
    <w:rsid w:val="002A2401"/>
    <w:rsid w:val="002A29E4"/>
    <w:rsid w:val="002A2AAF"/>
    <w:rsid w:val="002A2FA8"/>
    <w:rsid w:val="002A31E8"/>
    <w:rsid w:val="002A3720"/>
    <w:rsid w:val="002A3D9F"/>
    <w:rsid w:val="002A42A6"/>
    <w:rsid w:val="002A4BB0"/>
    <w:rsid w:val="002A503A"/>
    <w:rsid w:val="002A5828"/>
    <w:rsid w:val="002A5B23"/>
    <w:rsid w:val="002A6589"/>
    <w:rsid w:val="002A6A5E"/>
    <w:rsid w:val="002A7775"/>
    <w:rsid w:val="002A77FF"/>
    <w:rsid w:val="002A7B68"/>
    <w:rsid w:val="002B0628"/>
    <w:rsid w:val="002B1114"/>
    <w:rsid w:val="002B1AF4"/>
    <w:rsid w:val="002B1B0A"/>
    <w:rsid w:val="002B1C47"/>
    <w:rsid w:val="002B3140"/>
    <w:rsid w:val="002B3F6E"/>
    <w:rsid w:val="002B4040"/>
    <w:rsid w:val="002B47BB"/>
    <w:rsid w:val="002B4AA3"/>
    <w:rsid w:val="002B5E3A"/>
    <w:rsid w:val="002B65E1"/>
    <w:rsid w:val="002B6828"/>
    <w:rsid w:val="002B6B30"/>
    <w:rsid w:val="002B6E8A"/>
    <w:rsid w:val="002B733E"/>
    <w:rsid w:val="002B73C2"/>
    <w:rsid w:val="002C018D"/>
    <w:rsid w:val="002C06F8"/>
    <w:rsid w:val="002C0AA5"/>
    <w:rsid w:val="002C111B"/>
    <w:rsid w:val="002C12C3"/>
    <w:rsid w:val="002C1AE5"/>
    <w:rsid w:val="002C1BC0"/>
    <w:rsid w:val="002C2628"/>
    <w:rsid w:val="002C2664"/>
    <w:rsid w:val="002C2788"/>
    <w:rsid w:val="002C2DAF"/>
    <w:rsid w:val="002C350F"/>
    <w:rsid w:val="002C3D73"/>
    <w:rsid w:val="002C4015"/>
    <w:rsid w:val="002C4794"/>
    <w:rsid w:val="002C4AE4"/>
    <w:rsid w:val="002C4E6F"/>
    <w:rsid w:val="002C4EDB"/>
    <w:rsid w:val="002C5161"/>
    <w:rsid w:val="002C640D"/>
    <w:rsid w:val="002C64C4"/>
    <w:rsid w:val="002C655A"/>
    <w:rsid w:val="002C6585"/>
    <w:rsid w:val="002C6AAB"/>
    <w:rsid w:val="002C6F5F"/>
    <w:rsid w:val="002C7058"/>
    <w:rsid w:val="002C7059"/>
    <w:rsid w:val="002C70D3"/>
    <w:rsid w:val="002D0BAB"/>
    <w:rsid w:val="002D0C22"/>
    <w:rsid w:val="002D0D27"/>
    <w:rsid w:val="002D1543"/>
    <w:rsid w:val="002D154B"/>
    <w:rsid w:val="002D1A76"/>
    <w:rsid w:val="002D1AE1"/>
    <w:rsid w:val="002D1F5B"/>
    <w:rsid w:val="002D2F14"/>
    <w:rsid w:val="002D327F"/>
    <w:rsid w:val="002D4672"/>
    <w:rsid w:val="002D4977"/>
    <w:rsid w:val="002D4B48"/>
    <w:rsid w:val="002D5275"/>
    <w:rsid w:val="002D5363"/>
    <w:rsid w:val="002D56EE"/>
    <w:rsid w:val="002D5D44"/>
    <w:rsid w:val="002D6CA2"/>
    <w:rsid w:val="002D6EF8"/>
    <w:rsid w:val="002D6F8B"/>
    <w:rsid w:val="002D7240"/>
    <w:rsid w:val="002D72D4"/>
    <w:rsid w:val="002D7765"/>
    <w:rsid w:val="002D7C8D"/>
    <w:rsid w:val="002D7E87"/>
    <w:rsid w:val="002E08E2"/>
    <w:rsid w:val="002E0CEF"/>
    <w:rsid w:val="002E1E58"/>
    <w:rsid w:val="002E1ECB"/>
    <w:rsid w:val="002E28E9"/>
    <w:rsid w:val="002E2BB4"/>
    <w:rsid w:val="002E34FC"/>
    <w:rsid w:val="002E425A"/>
    <w:rsid w:val="002E42FD"/>
    <w:rsid w:val="002E4799"/>
    <w:rsid w:val="002E56D4"/>
    <w:rsid w:val="002E58CE"/>
    <w:rsid w:val="002E6029"/>
    <w:rsid w:val="002E627B"/>
    <w:rsid w:val="002E6D03"/>
    <w:rsid w:val="002E7193"/>
    <w:rsid w:val="002E7F26"/>
    <w:rsid w:val="002F02F6"/>
    <w:rsid w:val="002F0CEB"/>
    <w:rsid w:val="002F1497"/>
    <w:rsid w:val="002F1E02"/>
    <w:rsid w:val="002F1EB6"/>
    <w:rsid w:val="002F25F6"/>
    <w:rsid w:val="002F27D7"/>
    <w:rsid w:val="002F31B7"/>
    <w:rsid w:val="002F31E9"/>
    <w:rsid w:val="002F37A8"/>
    <w:rsid w:val="002F3DEA"/>
    <w:rsid w:val="002F3E2A"/>
    <w:rsid w:val="002F4645"/>
    <w:rsid w:val="002F4D4A"/>
    <w:rsid w:val="002F6DB9"/>
    <w:rsid w:val="002F6E44"/>
    <w:rsid w:val="002F744C"/>
    <w:rsid w:val="002F7D85"/>
    <w:rsid w:val="00300A00"/>
    <w:rsid w:val="003015F0"/>
    <w:rsid w:val="0030205E"/>
    <w:rsid w:val="0030267B"/>
    <w:rsid w:val="00302718"/>
    <w:rsid w:val="00302A62"/>
    <w:rsid w:val="00302A9F"/>
    <w:rsid w:val="00303200"/>
    <w:rsid w:val="00303E73"/>
    <w:rsid w:val="00304220"/>
    <w:rsid w:val="00304389"/>
    <w:rsid w:val="003048F4"/>
    <w:rsid w:val="00304F30"/>
    <w:rsid w:val="003057D9"/>
    <w:rsid w:val="00305C56"/>
    <w:rsid w:val="00305ECF"/>
    <w:rsid w:val="00306004"/>
    <w:rsid w:val="00306513"/>
    <w:rsid w:val="0030653D"/>
    <w:rsid w:val="00306FD0"/>
    <w:rsid w:val="00307666"/>
    <w:rsid w:val="003077C8"/>
    <w:rsid w:val="003078E5"/>
    <w:rsid w:val="003109F5"/>
    <w:rsid w:val="00310A90"/>
    <w:rsid w:val="00311B52"/>
    <w:rsid w:val="00311BE0"/>
    <w:rsid w:val="00312191"/>
    <w:rsid w:val="0031280B"/>
    <w:rsid w:val="00312DAC"/>
    <w:rsid w:val="00312FF6"/>
    <w:rsid w:val="0031399A"/>
    <w:rsid w:val="00313F0F"/>
    <w:rsid w:val="003148DB"/>
    <w:rsid w:val="00314DDB"/>
    <w:rsid w:val="003154C1"/>
    <w:rsid w:val="00315767"/>
    <w:rsid w:val="0031672B"/>
    <w:rsid w:val="00316AED"/>
    <w:rsid w:val="00316EAF"/>
    <w:rsid w:val="0031784E"/>
    <w:rsid w:val="00317EDC"/>
    <w:rsid w:val="003204AB"/>
    <w:rsid w:val="00321D35"/>
    <w:rsid w:val="0032371D"/>
    <w:rsid w:val="003237C8"/>
    <w:rsid w:val="0032393F"/>
    <w:rsid w:val="00323EE9"/>
    <w:rsid w:val="0032405C"/>
    <w:rsid w:val="00324839"/>
    <w:rsid w:val="00324B62"/>
    <w:rsid w:val="003255F3"/>
    <w:rsid w:val="00326241"/>
    <w:rsid w:val="0032624C"/>
    <w:rsid w:val="0032635E"/>
    <w:rsid w:val="003269C6"/>
    <w:rsid w:val="003270B0"/>
    <w:rsid w:val="00327B32"/>
    <w:rsid w:val="00327D9F"/>
    <w:rsid w:val="00327F83"/>
    <w:rsid w:val="0033024C"/>
    <w:rsid w:val="0033068F"/>
    <w:rsid w:val="00330CCA"/>
    <w:rsid w:val="00332053"/>
    <w:rsid w:val="00332F0A"/>
    <w:rsid w:val="00333285"/>
    <w:rsid w:val="003339EB"/>
    <w:rsid w:val="00333B40"/>
    <w:rsid w:val="00333D4E"/>
    <w:rsid w:val="00334AC5"/>
    <w:rsid w:val="00334CAB"/>
    <w:rsid w:val="0033534F"/>
    <w:rsid w:val="00335F6E"/>
    <w:rsid w:val="003361D5"/>
    <w:rsid w:val="0033626A"/>
    <w:rsid w:val="00337324"/>
    <w:rsid w:val="00337329"/>
    <w:rsid w:val="00337515"/>
    <w:rsid w:val="0034086F"/>
    <w:rsid w:val="00340CAC"/>
    <w:rsid w:val="003410C5"/>
    <w:rsid w:val="00341271"/>
    <w:rsid w:val="00341F15"/>
    <w:rsid w:val="00342AF9"/>
    <w:rsid w:val="00342DB7"/>
    <w:rsid w:val="00343076"/>
    <w:rsid w:val="0034339F"/>
    <w:rsid w:val="003435FB"/>
    <w:rsid w:val="00343714"/>
    <w:rsid w:val="0034377A"/>
    <w:rsid w:val="00343FB9"/>
    <w:rsid w:val="00344561"/>
    <w:rsid w:val="00345C9E"/>
    <w:rsid w:val="00345D86"/>
    <w:rsid w:val="00347825"/>
    <w:rsid w:val="00350132"/>
    <w:rsid w:val="00350E7E"/>
    <w:rsid w:val="003514AB"/>
    <w:rsid w:val="00352129"/>
    <w:rsid w:val="00352861"/>
    <w:rsid w:val="0035297C"/>
    <w:rsid w:val="00352981"/>
    <w:rsid w:val="003536DE"/>
    <w:rsid w:val="003537D2"/>
    <w:rsid w:val="003538B0"/>
    <w:rsid w:val="003540EE"/>
    <w:rsid w:val="00354681"/>
    <w:rsid w:val="00355250"/>
    <w:rsid w:val="003555CF"/>
    <w:rsid w:val="00356F77"/>
    <w:rsid w:val="00357783"/>
    <w:rsid w:val="0035788C"/>
    <w:rsid w:val="003579B3"/>
    <w:rsid w:val="003604A4"/>
    <w:rsid w:val="00360AE5"/>
    <w:rsid w:val="00361735"/>
    <w:rsid w:val="0036198F"/>
    <w:rsid w:val="00361E47"/>
    <w:rsid w:val="00362316"/>
    <w:rsid w:val="0036271E"/>
    <w:rsid w:val="00362BA8"/>
    <w:rsid w:val="0036347F"/>
    <w:rsid w:val="00363F1B"/>
    <w:rsid w:val="00364A09"/>
    <w:rsid w:val="00364A70"/>
    <w:rsid w:val="00364B51"/>
    <w:rsid w:val="00364BE3"/>
    <w:rsid w:val="00364D1E"/>
    <w:rsid w:val="003651A0"/>
    <w:rsid w:val="00365D91"/>
    <w:rsid w:val="003663A8"/>
    <w:rsid w:val="0036693F"/>
    <w:rsid w:val="003675D8"/>
    <w:rsid w:val="0036762E"/>
    <w:rsid w:val="003676E4"/>
    <w:rsid w:val="003679C1"/>
    <w:rsid w:val="00367D0D"/>
    <w:rsid w:val="003706F0"/>
    <w:rsid w:val="00370733"/>
    <w:rsid w:val="00370960"/>
    <w:rsid w:val="00370A7A"/>
    <w:rsid w:val="00371974"/>
    <w:rsid w:val="00371CA3"/>
    <w:rsid w:val="00372B83"/>
    <w:rsid w:val="003735FC"/>
    <w:rsid w:val="00374AA0"/>
    <w:rsid w:val="00375547"/>
    <w:rsid w:val="003756A9"/>
    <w:rsid w:val="00375B56"/>
    <w:rsid w:val="00375FCD"/>
    <w:rsid w:val="00376041"/>
    <w:rsid w:val="003765D9"/>
    <w:rsid w:val="00377323"/>
    <w:rsid w:val="0037755A"/>
    <w:rsid w:val="00380865"/>
    <w:rsid w:val="00380B14"/>
    <w:rsid w:val="00381CD6"/>
    <w:rsid w:val="00382251"/>
    <w:rsid w:val="00382278"/>
    <w:rsid w:val="003823AB"/>
    <w:rsid w:val="003824E6"/>
    <w:rsid w:val="00382F4B"/>
    <w:rsid w:val="0038306E"/>
    <w:rsid w:val="003836F4"/>
    <w:rsid w:val="003839E8"/>
    <w:rsid w:val="00384369"/>
    <w:rsid w:val="00384AFF"/>
    <w:rsid w:val="003878B0"/>
    <w:rsid w:val="00390554"/>
    <w:rsid w:val="00391009"/>
    <w:rsid w:val="00392007"/>
    <w:rsid w:val="00392D8B"/>
    <w:rsid w:val="003932A9"/>
    <w:rsid w:val="0039454D"/>
    <w:rsid w:val="00394C3A"/>
    <w:rsid w:val="003969DA"/>
    <w:rsid w:val="00397809"/>
    <w:rsid w:val="003978E4"/>
    <w:rsid w:val="003A0581"/>
    <w:rsid w:val="003A0864"/>
    <w:rsid w:val="003A0C85"/>
    <w:rsid w:val="003A1221"/>
    <w:rsid w:val="003A1F74"/>
    <w:rsid w:val="003A2620"/>
    <w:rsid w:val="003A2E8D"/>
    <w:rsid w:val="003A3070"/>
    <w:rsid w:val="003A4FD9"/>
    <w:rsid w:val="003A51EF"/>
    <w:rsid w:val="003A5400"/>
    <w:rsid w:val="003A5812"/>
    <w:rsid w:val="003A58B3"/>
    <w:rsid w:val="003A711A"/>
    <w:rsid w:val="003A71E3"/>
    <w:rsid w:val="003A7C54"/>
    <w:rsid w:val="003B0118"/>
    <w:rsid w:val="003B0782"/>
    <w:rsid w:val="003B1694"/>
    <w:rsid w:val="003B20C8"/>
    <w:rsid w:val="003B2808"/>
    <w:rsid w:val="003B2B72"/>
    <w:rsid w:val="003B2E37"/>
    <w:rsid w:val="003B300B"/>
    <w:rsid w:val="003B3AC8"/>
    <w:rsid w:val="003B4769"/>
    <w:rsid w:val="003B5382"/>
    <w:rsid w:val="003B55BB"/>
    <w:rsid w:val="003B5C5E"/>
    <w:rsid w:val="003B6116"/>
    <w:rsid w:val="003B6F1D"/>
    <w:rsid w:val="003C0CC6"/>
    <w:rsid w:val="003C1BE0"/>
    <w:rsid w:val="003C1E52"/>
    <w:rsid w:val="003C214F"/>
    <w:rsid w:val="003C2B2A"/>
    <w:rsid w:val="003C2CBB"/>
    <w:rsid w:val="003C2DA3"/>
    <w:rsid w:val="003C3090"/>
    <w:rsid w:val="003C33EA"/>
    <w:rsid w:val="003C360F"/>
    <w:rsid w:val="003C38AA"/>
    <w:rsid w:val="003C3B56"/>
    <w:rsid w:val="003C3FF3"/>
    <w:rsid w:val="003C43D5"/>
    <w:rsid w:val="003C4621"/>
    <w:rsid w:val="003C4A3C"/>
    <w:rsid w:val="003C4DF8"/>
    <w:rsid w:val="003C5161"/>
    <w:rsid w:val="003C5660"/>
    <w:rsid w:val="003C570D"/>
    <w:rsid w:val="003C58E6"/>
    <w:rsid w:val="003C7421"/>
    <w:rsid w:val="003C76F2"/>
    <w:rsid w:val="003D0D64"/>
    <w:rsid w:val="003D144F"/>
    <w:rsid w:val="003D175A"/>
    <w:rsid w:val="003D1BEB"/>
    <w:rsid w:val="003D2769"/>
    <w:rsid w:val="003D2DDA"/>
    <w:rsid w:val="003D3B57"/>
    <w:rsid w:val="003D3ED5"/>
    <w:rsid w:val="003D451C"/>
    <w:rsid w:val="003D53E1"/>
    <w:rsid w:val="003D56B8"/>
    <w:rsid w:val="003D61D7"/>
    <w:rsid w:val="003D62B9"/>
    <w:rsid w:val="003D69E9"/>
    <w:rsid w:val="003D6EC9"/>
    <w:rsid w:val="003D7C17"/>
    <w:rsid w:val="003D7C74"/>
    <w:rsid w:val="003E0143"/>
    <w:rsid w:val="003E0787"/>
    <w:rsid w:val="003E0E2A"/>
    <w:rsid w:val="003E1854"/>
    <w:rsid w:val="003E199F"/>
    <w:rsid w:val="003E2867"/>
    <w:rsid w:val="003E2A83"/>
    <w:rsid w:val="003E47C5"/>
    <w:rsid w:val="003E581A"/>
    <w:rsid w:val="003E59BA"/>
    <w:rsid w:val="003E5AC4"/>
    <w:rsid w:val="003E64D5"/>
    <w:rsid w:val="003E74DE"/>
    <w:rsid w:val="003E7606"/>
    <w:rsid w:val="003E7FC4"/>
    <w:rsid w:val="003F01F8"/>
    <w:rsid w:val="003F0535"/>
    <w:rsid w:val="003F065D"/>
    <w:rsid w:val="003F08F5"/>
    <w:rsid w:val="003F098B"/>
    <w:rsid w:val="003F0E13"/>
    <w:rsid w:val="003F12CB"/>
    <w:rsid w:val="003F13DC"/>
    <w:rsid w:val="003F148E"/>
    <w:rsid w:val="003F1580"/>
    <w:rsid w:val="003F17D1"/>
    <w:rsid w:val="003F1C1A"/>
    <w:rsid w:val="003F1CE8"/>
    <w:rsid w:val="003F1D61"/>
    <w:rsid w:val="003F1E06"/>
    <w:rsid w:val="003F2536"/>
    <w:rsid w:val="003F3369"/>
    <w:rsid w:val="003F3841"/>
    <w:rsid w:val="003F3B66"/>
    <w:rsid w:val="003F3EB0"/>
    <w:rsid w:val="003F4038"/>
    <w:rsid w:val="003F46E9"/>
    <w:rsid w:val="003F496D"/>
    <w:rsid w:val="003F4B53"/>
    <w:rsid w:val="003F4BD4"/>
    <w:rsid w:val="003F5D2C"/>
    <w:rsid w:val="003F5FF2"/>
    <w:rsid w:val="003F6006"/>
    <w:rsid w:val="003F6091"/>
    <w:rsid w:val="003F6504"/>
    <w:rsid w:val="003F65A2"/>
    <w:rsid w:val="003F65FD"/>
    <w:rsid w:val="003F6875"/>
    <w:rsid w:val="003F6BF3"/>
    <w:rsid w:val="003F7174"/>
    <w:rsid w:val="003F7295"/>
    <w:rsid w:val="00400EB5"/>
    <w:rsid w:val="004015A0"/>
    <w:rsid w:val="00401774"/>
    <w:rsid w:val="004048B0"/>
    <w:rsid w:val="00404A76"/>
    <w:rsid w:val="0040521A"/>
    <w:rsid w:val="004053B2"/>
    <w:rsid w:val="00405EBA"/>
    <w:rsid w:val="0040618A"/>
    <w:rsid w:val="004062BA"/>
    <w:rsid w:val="00406FE1"/>
    <w:rsid w:val="00407DC9"/>
    <w:rsid w:val="00407E64"/>
    <w:rsid w:val="00410689"/>
    <w:rsid w:val="004108ED"/>
    <w:rsid w:val="00410C14"/>
    <w:rsid w:val="00410E57"/>
    <w:rsid w:val="00410F04"/>
    <w:rsid w:val="00410F13"/>
    <w:rsid w:val="0041153E"/>
    <w:rsid w:val="00412A6E"/>
    <w:rsid w:val="00412AAB"/>
    <w:rsid w:val="00412AD1"/>
    <w:rsid w:val="00412CA6"/>
    <w:rsid w:val="004131B0"/>
    <w:rsid w:val="00413B2E"/>
    <w:rsid w:val="00414316"/>
    <w:rsid w:val="004152F8"/>
    <w:rsid w:val="004159B7"/>
    <w:rsid w:val="00416C09"/>
    <w:rsid w:val="00416C0B"/>
    <w:rsid w:val="00417EB2"/>
    <w:rsid w:val="004203C2"/>
    <w:rsid w:val="004205A1"/>
    <w:rsid w:val="00420608"/>
    <w:rsid w:val="0042086C"/>
    <w:rsid w:val="00420D26"/>
    <w:rsid w:val="00421967"/>
    <w:rsid w:val="00422155"/>
    <w:rsid w:val="004238D2"/>
    <w:rsid w:val="00423E91"/>
    <w:rsid w:val="004242BD"/>
    <w:rsid w:val="00424627"/>
    <w:rsid w:val="00424FB1"/>
    <w:rsid w:val="004250F7"/>
    <w:rsid w:val="00425533"/>
    <w:rsid w:val="004257F4"/>
    <w:rsid w:val="00425A5A"/>
    <w:rsid w:val="004261D7"/>
    <w:rsid w:val="00426511"/>
    <w:rsid w:val="00426586"/>
    <w:rsid w:val="00426E6C"/>
    <w:rsid w:val="00427740"/>
    <w:rsid w:val="00430876"/>
    <w:rsid w:val="00430A7A"/>
    <w:rsid w:val="00430CB8"/>
    <w:rsid w:val="00430D31"/>
    <w:rsid w:val="00431917"/>
    <w:rsid w:val="00431B03"/>
    <w:rsid w:val="00431D9F"/>
    <w:rsid w:val="0043242B"/>
    <w:rsid w:val="004327F7"/>
    <w:rsid w:val="00433898"/>
    <w:rsid w:val="00433C59"/>
    <w:rsid w:val="00433F85"/>
    <w:rsid w:val="00434663"/>
    <w:rsid w:val="00434C53"/>
    <w:rsid w:val="004355EB"/>
    <w:rsid w:val="004364E6"/>
    <w:rsid w:val="004367A4"/>
    <w:rsid w:val="00437100"/>
    <w:rsid w:val="0043716E"/>
    <w:rsid w:val="004371B1"/>
    <w:rsid w:val="004379F9"/>
    <w:rsid w:val="00437B2D"/>
    <w:rsid w:val="00437E75"/>
    <w:rsid w:val="004403B1"/>
    <w:rsid w:val="00440BA5"/>
    <w:rsid w:val="00440E01"/>
    <w:rsid w:val="004412EA"/>
    <w:rsid w:val="00441874"/>
    <w:rsid w:val="004424CC"/>
    <w:rsid w:val="0044434F"/>
    <w:rsid w:val="004443B5"/>
    <w:rsid w:val="00444676"/>
    <w:rsid w:val="0044477D"/>
    <w:rsid w:val="00444CBA"/>
    <w:rsid w:val="004450F5"/>
    <w:rsid w:val="00445AB3"/>
    <w:rsid w:val="00445F32"/>
    <w:rsid w:val="004463FA"/>
    <w:rsid w:val="00446B44"/>
    <w:rsid w:val="00446D8C"/>
    <w:rsid w:val="00446DD4"/>
    <w:rsid w:val="004472DA"/>
    <w:rsid w:val="00447F8D"/>
    <w:rsid w:val="0045049E"/>
    <w:rsid w:val="00450704"/>
    <w:rsid w:val="00451142"/>
    <w:rsid w:val="004514A4"/>
    <w:rsid w:val="00451890"/>
    <w:rsid w:val="00451ECC"/>
    <w:rsid w:val="00452D2B"/>
    <w:rsid w:val="00452EA2"/>
    <w:rsid w:val="004531E4"/>
    <w:rsid w:val="00453E8F"/>
    <w:rsid w:val="00455AE5"/>
    <w:rsid w:val="004563B1"/>
    <w:rsid w:val="00456745"/>
    <w:rsid w:val="00456A3C"/>
    <w:rsid w:val="004570D0"/>
    <w:rsid w:val="004570D4"/>
    <w:rsid w:val="00457504"/>
    <w:rsid w:val="00457C27"/>
    <w:rsid w:val="004603B9"/>
    <w:rsid w:val="00460843"/>
    <w:rsid w:val="00461084"/>
    <w:rsid w:val="0046119A"/>
    <w:rsid w:val="00461501"/>
    <w:rsid w:val="004616F2"/>
    <w:rsid w:val="00461E45"/>
    <w:rsid w:val="00462340"/>
    <w:rsid w:val="00462D0D"/>
    <w:rsid w:val="00462D5E"/>
    <w:rsid w:val="004631DD"/>
    <w:rsid w:val="004633D4"/>
    <w:rsid w:val="00463538"/>
    <w:rsid w:val="0046358C"/>
    <w:rsid w:val="00463995"/>
    <w:rsid w:val="00463B13"/>
    <w:rsid w:val="00463C93"/>
    <w:rsid w:val="00463F94"/>
    <w:rsid w:val="0046417A"/>
    <w:rsid w:val="00464642"/>
    <w:rsid w:val="00465483"/>
    <w:rsid w:val="004665E9"/>
    <w:rsid w:val="00466ACA"/>
    <w:rsid w:val="00466C43"/>
    <w:rsid w:val="00466F9D"/>
    <w:rsid w:val="00466FF8"/>
    <w:rsid w:val="004679FC"/>
    <w:rsid w:val="00467EBC"/>
    <w:rsid w:val="004702DA"/>
    <w:rsid w:val="004704B4"/>
    <w:rsid w:val="00471049"/>
    <w:rsid w:val="00471352"/>
    <w:rsid w:val="004718E5"/>
    <w:rsid w:val="00471C10"/>
    <w:rsid w:val="004721E8"/>
    <w:rsid w:val="004724B6"/>
    <w:rsid w:val="00472718"/>
    <w:rsid w:val="00472D4D"/>
    <w:rsid w:val="004734DB"/>
    <w:rsid w:val="0047352C"/>
    <w:rsid w:val="00474998"/>
    <w:rsid w:val="00474CBB"/>
    <w:rsid w:val="00474E12"/>
    <w:rsid w:val="004751B8"/>
    <w:rsid w:val="00475623"/>
    <w:rsid w:val="0047603A"/>
    <w:rsid w:val="00476453"/>
    <w:rsid w:val="004766D6"/>
    <w:rsid w:val="00476931"/>
    <w:rsid w:val="004772D0"/>
    <w:rsid w:val="0047758D"/>
    <w:rsid w:val="00477754"/>
    <w:rsid w:val="00477F18"/>
    <w:rsid w:val="004802EB"/>
    <w:rsid w:val="00480971"/>
    <w:rsid w:val="00480A56"/>
    <w:rsid w:val="00480FE1"/>
    <w:rsid w:val="004830FC"/>
    <w:rsid w:val="00483704"/>
    <w:rsid w:val="0048417D"/>
    <w:rsid w:val="00484761"/>
    <w:rsid w:val="00484A8A"/>
    <w:rsid w:val="00486E72"/>
    <w:rsid w:val="004900E8"/>
    <w:rsid w:val="0049077C"/>
    <w:rsid w:val="00490C31"/>
    <w:rsid w:val="00490CB2"/>
    <w:rsid w:val="00490E63"/>
    <w:rsid w:val="00490F42"/>
    <w:rsid w:val="004911D8"/>
    <w:rsid w:val="004914E5"/>
    <w:rsid w:val="00491C31"/>
    <w:rsid w:val="00491E79"/>
    <w:rsid w:val="00492303"/>
    <w:rsid w:val="004924E9"/>
    <w:rsid w:val="00492FA0"/>
    <w:rsid w:val="004935C2"/>
    <w:rsid w:val="00493A09"/>
    <w:rsid w:val="00493A64"/>
    <w:rsid w:val="00493D37"/>
    <w:rsid w:val="004957DD"/>
    <w:rsid w:val="004961B9"/>
    <w:rsid w:val="0049720B"/>
    <w:rsid w:val="00497444"/>
    <w:rsid w:val="004974D9"/>
    <w:rsid w:val="004979C5"/>
    <w:rsid w:val="00497B52"/>
    <w:rsid w:val="00497E2F"/>
    <w:rsid w:val="00497FA6"/>
    <w:rsid w:val="004A04EA"/>
    <w:rsid w:val="004A1237"/>
    <w:rsid w:val="004A16A8"/>
    <w:rsid w:val="004A1779"/>
    <w:rsid w:val="004A19AE"/>
    <w:rsid w:val="004A1A23"/>
    <w:rsid w:val="004A1D0F"/>
    <w:rsid w:val="004A1EE9"/>
    <w:rsid w:val="004A220A"/>
    <w:rsid w:val="004A2668"/>
    <w:rsid w:val="004A3483"/>
    <w:rsid w:val="004A4DA8"/>
    <w:rsid w:val="004A555B"/>
    <w:rsid w:val="004A5761"/>
    <w:rsid w:val="004A69D2"/>
    <w:rsid w:val="004A74B7"/>
    <w:rsid w:val="004A75EC"/>
    <w:rsid w:val="004A75F6"/>
    <w:rsid w:val="004A7B3D"/>
    <w:rsid w:val="004B0351"/>
    <w:rsid w:val="004B0963"/>
    <w:rsid w:val="004B09F5"/>
    <w:rsid w:val="004B0CA3"/>
    <w:rsid w:val="004B0CE2"/>
    <w:rsid w:val="004B0F65"/>
    <w:rsid w:val="004B13F4"/>
    <w:rsid w:val="004B15D7"/>
    <w:rsid w:val="004B25C9"/>
    <w:rsid w:val="004B2F7B"/>
    <w:rsid w:val="004B311A"/>
    <w:rsid w:val="004B33C7"/>
    <w:rsid w:val="004B4039"/>
    <w:rsid w:val="004B4C6F"/>
    <w:rsid w:val="004B4CDD"/>
    <w:rsid w:val="004B4EA2"/>
    <w:rsid w:val="004B4EBF"/>
    <w:rsid w:val="004B509E"/>
    <w:rsid w:val="004B5998"/>
    <w:rsid w:val="004B5A68"/>
    <w:rsid w:val="004B5C97"/>
    <w:rsid w:val="004B5E07"/>
    <w:rsid w:val="004B6A29"/>
    <w:rsid w:val="004B6C1C"/>
    <w:rsid w:val="004B758B"/>
    <w:rsid w:val="004B7A7D"/>
    <w:rsid w:val="004B7C09"/>
    <w:rsid w:val="004B7E8F"/>
    <w:rsid w:val="004C08C7"/>
    <w:rsid w:val="004C097D"/>
    <w:rsid w:val="004C0A4E"/>
    <w:rsid w:val="004C0F63"/>
    <w:rsid w:val="004C1DCA"/>
    <w:rsid w:val="004C2BC7"/>
    <w:rsid w:val="004C2E84"/>
    <w:rsid w:val="004C388D"/>
    <w:rsid w:val="004C3B9B"/>
    <w:rsid w:val="004C4792"/>
    <w:rsid w:val="004C4F63"/>
    <w:rsid w:val="004C50C9"/>
    <w:rsid w:val="004C5228"/>
    <w:rsid w:val="004C5539"/>
    <w:rsid w:val="004C57EE"/>
    <w:rsid w:val="004C5BED"/>
    <w:rsid w:val="004C5D42"/>
    <w:rsid w:val="004C61CA"/>
    <w:rsid w:val="004C6965"/>
    <w:rsid w:val="004C6C35"/>
    <w:rsid w:val="004C6FB6"/>
    <w:rsid w:val="004D04C4"/>
    <w:rsid w:val="004D096F"/>
    <w:rsid w:val="004D0A5B"/>
    <w:rsid w:val="004D0A7E"/>
    <w:rsid w:val="004D10EC"/>
    <w:rsid w:val="004D1202"/>
    <w:rsid w:val="004D1E5C"/>
    <w:rsid w:val="004D2895"/>
    <w:rsid w:val="004D4551"/>
    <w:rsid w:val="004D4AF6"/>
    <w:rsid w:val="004D4FEF"/>
    <w:rsid w:val="004D528A"/>
    <w:rsid w:val="004D53A3"/>
    <w:rsid w:val="004D5701"/>
    <w:rsid w:val="004D5936"/>
    <w:rsid w:val="004D68AE"/>
    <w:rsid w:val="004D7FAC"/>
    <w:rsid w:val="004E05A3"/>
    <w:rsid w:val="004E0B9A"/>
    <w:rsid w:val="004E105D"/>
    <w:rsid w:val="004E1E9B"/>
    <w:rsid w:val="004E1F5D"/>
    <w:rsid w:val="004E1F81"/>
    <w:rsid w:val="004E207D"/>
    <w:rsid w:val="004E26D9"/>
    <w:rsid w:val="004E2790"/>
    <w:rsid w:val="004E28BB"/>
    <w:rsid w:val="004E2910"/>
    <w:rsid w:val="004E37F8"/>
    <w:rsid w:val="004E4B84"/>
    <w:rsid w:val="004E5802"/>
    <w:rsid w:val="004E5B11"/>
    <w:rsid w:val="004E5FB7"/>
    <w:rsid w:val="004E64D0"/>
    <w:rsid w:val="004E6D87"/>
    <w:rsid w:val="004F08A1"/>
    <w:rsid w:val="004F10A7"/>
    <w:rsid w:val="004F1725"/>
    <w:rsid w:val="004F2336"/>
    <w:rsid w:val="004F2AD6"/>
    <w:rsid w:val="004F2BFB"/>
    <w:rsid w:val="004F2DD6"/>
    <w:rsid w:val="004F31A9"/>
    <w:rsid w:val="004F39F4"/>
    <w:rsid w:val="004F42E3"/>
    <w:rsid w:val="004F5D7A"/>
    <w:rsid w:val="004F6EFC"/>
    <w:rsid w:val="004F7552"/>
    <w:rsid w:val="00501188"/>
    <w:rsid w:val="005012CE"/>
    <w:rsid w:val="0050259B"/>
    <w:rsid w:val="0050309C"/>
    <w:rsid w:val="005033E7"/>
    <w:rsid w:val="005035FC"/>
    <w:rsid w:val="0050367B"/>
    <w:rsid w:val="00503D0C"/>
    <w:rsid w:val="005040EE"/>
    <w:rsid w:val="005042EF"/>
    <w:rsid w:val="005047F0"/>
    <w:rsid w:val="00504CD5"/>
    <w:rsid w:val="00505890"/>
    <w:rsid w:val="00505954"/>
    <w:rsid w:val="00505AA6"/>
    <w:rsid w:val="00505E5D"/>
    <w:rsid w:val="00506476"/>
    <w:rsid w:val="005067D4"/>
    <w:rsid w:val="00506F42"/>
    <w:rsid w:val="00510394"/>
    <w:rsid w:val="00511318"/>
    <w:rsid w:val="00511378"/>
    <w:rsid w:val="00511443"/>
    <w:rsid w:val="00511E9D"/>
    <w:rsid w:val="00511F58"/>
    <w:rsid w:val="00513143"/>
    <w:rsid w:val="00513723"/>
    <w:rsid w:val="00513E2B"/>
    <w:rsid w:val="00513F96"/>
    <w:rsid w:val="00515533"/>
    <w:rsid w:val="005159D3"/>
    <w:rsid w:val="00515A1A"/>
    <w:rsid w:val="00515AFA"/>
    <w:rsid w:val="00515CCE"/>
    <w:rsid w:val="00515E31"/>
    <w:rsid w:val="005165CE"/>
    <w:rsid w:val="00517657"/>
    <w:rsid w:val="00517EBD"/>
    <w:rsid w:val="0052020E"/>
    <w:rsid w:val="005202EA"/>
    <w:rsid w:val="00520D3C"/>
    <w:rsid w:val="00520FF4"/>
    <w:rsid w:val="00521FA6"/>
    <w:rsid w:val="00522086"/>
    <w:rsid w:val="005220FE"/>
    <w:rsid w:val="00522230"/>
    <w:rsid w:val="0052321C"/>
    <w:rsid w:val="005236EE"/>
    <w:rsid w:val="00523B57"/>
    <w:rsid w:val="00525A27"/>
    <w:rsid w:val="00526AA5"/>
    <w:rsid w:val="00527476"/>
    <w:rsid w:val="00527DB5"/>
    <w:rsid w:val="00527EC8"/>
    <w:rsid w:val="0053029A"/>
    <w:rsid w:val="00530502"/>
    <w:rsid w:val="005305B8"/>
    <w:rsid w:val="00530914"/>
    <w:rsid w:val="00530B27"/>
    <w:rsid w:val="00530EE0"/>
    <w:rsid w:val="0053120C"/>
    <w:rsid w:val="005317FB"/>
    <w:rsid w:val="00531A00"/>
    <w:rsid w:val="00531A5E"/>
    <w:rsid w:val="00531AE3"/>
    <w:rsid w:val="00532429"/>
    <w:rsid w:val="005330DE"/>
    <w:rsid w:val="00533441"/>
    <w:rsid w:val="005335EE"/>
    <w:rsid w:val="00533865"/>
    <w:rsid w:val="005338A7"/>
    <w:rsid w:val="00533D5B"/>
    <w:rsid w:val="00533FB4"/>
    <w:rsid w:val="00534056"/>
    <w:rsid w:val="00534AAC"/>
    <w:rsid w:val="00534E88"/>
    <w:rsid w:val="00535534"/>
    <w:rsid w:val="0053584D"/>
    <w:rsid w:val="00535A91"/>
    <w:rsid w:val="005362A5"/>
    <w:rsid w:val="005363E6"/>
    <w:rsid w:val="00536F7D"/>
    <w:rsid w:val="00537817"/>
    <w:rsid w:val="0053783F"/>
    <w:rsid w:val="00537B06"/>
    <w:rsid w:val="00540F8A"/>
    <w:rsid w:val="00541D95"/>
    <w:rsid w:val="00541EAD"/>
    <w:rsid w:val="005422C6"/>
    <w:rsid w:val="00542630"/>
    <w:rsid w:val="005427CF"/>
    <w:rsid w:val="005428DE"/>
    <w:rsid w:val="00542A5B"/>
    <w:rsid w:val="00542B9A"/>
    <w:rsid w:val="00544A98"/>
    <w:rsid w:val="00544B07"/>
    <w:rsid w:val="00545069"/>
    <w:rsid w:val="005458A6"/>
    <w:rsid w:val="005459E1"/>
    <w:rsid w:val="00545DB6"/>
    <w:rsid w:val="00545E19"/>
    <w:rsid w:val="00545ED4"/>
    <w:rsid w:val="0054658D"/>
    <w:rsid w:val="005467A9"/>
    <w:rsid w:val="005473D2"/>
    <w:rsid w:val="00547B2D"/>
    <w:rsid w:val="005501DB"/>
    <w:rsid w:val="00550E2F"/>
    <w:rsid w:val="0055136E"/>
    <w:rsid w:val="00551401"/>
    <w:rsid w:val="00552AB7"/>
    <w:rsid w:val="00552C5A"/>
    <w:rsid w:val="00552F92"/>
    <w:rsid w:val="00553F1E"/>
    <w:rsid w:val="00554743"/>
    <w:rsid w:val="005547AA"/>
    <w:rsid w:val="00554C8D"/>
    <w:rsid w:val="005553C4"/>
    <w:rsid w:val="005559A4"/>
    <w:rsid w:val="00555DC3"/>
    <w:rsid w:val="00555E26"/>
    <w:rsid w:val="005561BD"/>
    <w:rsid w:val="005564A0"/>
    <w:rsid w:val="00557060"/>
    <w:rsid w:val="0055750E"/>
    <w:rsid w:val="00557A5A"/>
    <w:rsid w:val="005601BC"/>
    <w:rsid w:val="00560714"/>
    <w:rsid w:val="005607D1"/>
    <w:rsid w:val="005613A2"/>
    <w:rsid w:val="00561651"/>
    <w:rsid w:val="0056178C"/>
    <w:rsid w:val="005617BF"/>
    <w:rsid w:val="0056184A"/>
    <w:rsid w:val="00561FF4"/>
    <w:rsid w:val="00562335"/>
    <w:rsid w:val="00565D9F"/>
    <w:rsid w:val="00565FDE"/>
    <w:rsid w:val="0056649D"/>
    <w:rsid w:val="005668D9"/>
    <w:rsid w:val="00566B32"/>
    <w:rsid w:val="005671EF"/>
    <w:rsid w:val="005674B0"/>
    <w:rsid w:val="00567B0A"/>
    <w:rsid w:val="00567C38"/>
    <w:rsid w:val="00567EE6"/>
    <w:rsid w:val="0057033E"/>
    <w:rsid w:val="00571047"/>
    <w:rsid w:val="00571370"/>
    <w:rsid w:val="00572192"/>
    <w:rsid w:val="005724BE"/>
    <w:rsid w:val="00572D3E"/>
    <w:rsid w:val="005730D5"/>
    <w:rsid w:val="00575E4A"/>
    <w:rsid w:val="00576412"/>
    <w:rsid w:val="005765AB"/>
    <w:rsid w:val="005767CF"/>
    <w:rsid w:val="005771F2"/>
    <w:rsid w:val="00580146"/>
    <w:rsid w:val="00580781"/>
    <w:rsid w:val="00580932"/>
    <w:rsid w:val="00580B60"/>
    <w:rsid w:val="00580C92"/>
    <w:rsid w:val="00581664"/>
    <w:rsid w:val="00581A53"/>
    <w:rsid w:val="00581B53"/>
    <w:rsid w:val="00581DF6"/>
    <w:rsid w:val="0058226A"/>
    <w:rsid w:val="005830FB"/>
    <w:rsid w:val="0058342F"/>
    <w:rsid w:val="0058344D"/>
    <w:rsid w:val="00583504"/>
    <w:rsid w:val="00583AE6"/>
    <w:rsid w:val="00583BA7"/>
    <w:rsid w:val="00583C01"/>
    <w:rsid w:val="0058447D"/>
    <w:rsid w:val="005844F8"/>
    <w:rsid w:val="00584946"/>
    <w:rsid w:val="00585345"/>
    <w:rsid w:val="00585630"/>
    <w:rsid w:val="005858F7"/>
    <w:rsid w:val="00585B53"/>
    <w:rsid w:val="005861AF"/>
    <w:rsid w:val="00586918"/>
    <w:rsid w:val="005877BA"/>
    <w:rsid w:val="00587D09"/>
    <w:rsid w:val="00590421"/>
    <w:rsid w:val="00590898"/>
    <w:rsid w:val="00590ABC"/>
    <w:rsid w:val="00590B4B"/>
    <w:rsid w:val="00590DB7"/>
    <w:rsid w:val="00591048"/>
    <w:rsid w:val="0059169C"/>
    <w:rsid w:val="00591780"/>
    <w:rsid w:val="00591A18"/>
    <w:rsid w:val="0059275D"/>
    <w:rsid w:val="00592903"/>
    <w:rsid w:val="005929F4"/>
    <w:rsid w:val="00592B99"/>
    <w:rsid w:val="005931F9"/>
    <w:rsid w:val="005935B2"/>
    <w:rsid w:val="00593BA1"/>
    <w:rsid w:val="00593F31"/>
    <w:rsid w:val="00594240"/>
    <w:rsid w:val="005944D4"/>
    <w:rsid w:val="005945B3"/>
    <w:rsid w:val="0059477B"/>
    <w:rsid w:val="005956A0"/>
    <w:rsid w:val="00595CAD"/>
    <w:rsid w:val="00595CF9"/>
    <w:rsid w:val="00595DDB"/>
    <w:rsid w:val="00596782"/>
    <w:rsid w:val="0059680B"/>
    <w:rsid w:val="0059682A"/>
    <w:rsid w:val="00597752"/>
    <w:rsid w:val="00597BD2"/>
    <w:rsid w:val="005A0130"/>
    <w:rsid w:val="005A0827"/>
    <w:rsid w:val="005A0AD9"/>
    <w:rsid w:val="005A199E"/>
    <w:rsid w:val="005A1E5E"/>
    <w:rsid w:val="005A1FB6"/>
    <w:rsid w:val="005A20E4"/>
    <w:rsid w:val="005A3E21"/>
    <w:rsid w:val="005A423E"/>
    <w:rsid w:val="005A43B6"/>
    <w:rsid w:val="005A4BC7"/>
    <w:rsid w:val="005A5578"/>
    <w:rsid w:val="005A5E76"/>
    <w:rsid w:val="005A6443"/>
    <w:rsid w:val="005A6C1F"/>
    <w:rsid w:val="005A7A7D"/>
    <w:rsid w:val="005A7F1C"/>
    <w:rsid w:val="005A7F7A"/>
    <w:rsid w:val="005B0FBE"/>
    <w:rsid w:val="005B116F"/>
    <w:rsid w:val="005B2972"/>
    <w:rsid w:val="005B2FD5"/>
    <w:rsid w:val="005B37F3"/>
    <w:rsid w:val="005B38FC"/>
    <w:rsid w:val="005B3F46"/>
    <w:rsid w:val="005B4037"/>
    <w:rsid w:val="005B4281"/>
    <w:rsid w:val="005B44ED"/>
    <w:rsid w:val="005B479A"/>
    <w:rsid w:val="005B4975"/>
    <w:rsid w:val="005B4BB0"/>
    <w:rsid w:val="005B58D1"/>
    <w:rsid w:val="005B6A06"/>
    <w:rsid w:val="005B700B"/>
    <w:rsid w:val="005B78B6"/>
    <w:rsid w:val="005C0CD1"/>
    <w:rsid w:val="005C1606"/>
    <w:rsid w:val="005C19D7"/>
    <w:rsid w:val="005C2510"/>
    <w:rsid w:val="005C2651"/>
    <w:rsid w:val="005C31FD"/>
    <w:rsid w:val="005C3269"/>
    <w:rsid w:val="005C39AB"/>
    <w:rsid w:val="005C41BD"/>
    <w:rsid w:val="005C458B"/>
    <w:rsid w:val="005C4D58"/>
    <w:rsid w:val="005C51EF"/>
    <w:rsid w:val="005C6DFD"/>
    <w:rsid w:val="005C7348"/>
    <w:rsid w:val="005C758C"/>
    <w:rsid w:val="005C77CC"/>
    <w:rsid w:val="005C79D0"/>
    <w:rsid w:val="005D0200"/>
    <w:rsid w:val="005D0346"/>
    <w:rsid w:val="005D06A6"/>
    <w:rsid w:val="005D1B25"/>
    <w:rsid w:val="005D1C32"/>
    <w:rsid w:val="005D2361"/>
    <w:rsid w:val="005D23BC"/>
    <w:rsid w:val="005D28B8"/>
    <w:rsid w:val="005D414A"/>
    <w:rsid w:val="005D42C1"/>
    <w:rsid w:val="005D497B"/>
    <w:rsid w:val="005D5B84"/>
    <w:rsid w:val="005D5C4D"/>
    <w:rsid w:val="005D5EDB"/>
    <w:rsid w:val="005D6527"/>
    <w:rsid w:val="005D7314"/>
    <w:rsid w:val="005D7A28"/>
    <w:rsid w:val="005E05CF"/>
    <w:rsid w:val="005E0AF3"/>
    <w:rsid w:val="005E0B66"/>
    <w:rsid w:val="005E19C3"/>
    <w:rsid w:val="005E1A59"/>
    <w:rsid w:val="005E1F95"/>
    <w:rsid w:val="005E35EC"/>
    <w:rsid w:val="005E430A"/>
    <w:rsid w:val="005E44DC"/>
    <w:rsid w:val="005E4CB6"/>
    <w:rsid w:val="005E4DEB"/>
    <w:rsid w:val="005E4FF6"/>
    <w:rsid w:val="005E5B2F"/>
    <w:rsid w:val="005E5D05"/>
    <w:rsid w:val="005E630F"/>
    <w:rsid w:val="005E70D7"/>
    <w:rsid w:val="005E7B28"/>
    <w:rsid w:val="005E7C07"/>
    <w:rsid w:val="005E7E04"/>
    <w:rsid w:val="005F0320"/>
    <w:rsid w:val="005F14BC"/>
    <w:rsid w:val="005F1B50"/>
    <w:rsid w:val="005F1E2E"/>
    <w:rsid w:val="005F21E5"/>
    <w:rsid w:val="005F3760"/>
    <w:rsid w:val="005F392A"/>
    <w:rsid w:val="005F3ABE"/>
    <w:rsid w:val="005F3D89"/>
    <w:rsid w:val="005F4960"/>
    <w:rsid w:val="005F4B10"/>
    <w:rsid w:val="005F500E"/>
    <w:rsid w:val="005F5AB0"/>
    <w:rsid w:val="005F5C97"/>
    <w:rsid w:val="005F64A1"/>
    <w:rsid w:val="005F6CE2"/>
    <w:rsid w:val="005F77C6"/>
    <w:rsid w:val="006009FE"/>
    <w:rsid w:val="00600DDA"/>
    <w:rsid w:val="00600EDF"/>
    <w:rsid w:val="00601D22"/>
    <w:rsid w:val="00602B2A"/>
    <w:rsid w:val="00602C9B"/>
    <w:rsid w:val="00605499"/>
    <w:rsid w:val="00605C49"/>
    <w:rsid w:val="00605FFF"/>
    <w:rsid w:val="00606754"/>
    <w:rsid w:val="00607A0F"/>
    <w:rsid w:val="00607A10"/>
    <w:rsid w:val="00607C14"/>
    <w:rsid w:val="0061002B"/>
    <w:rsid w:val="006100BA"/>
    <w:rsid w:val="006107E2"/>
    <w:rsid w:val="00610AAC"/>
    <w:rsid w:val="00610F1D"/>
    <w:rsid w:val="00611EB8"/>
    <w:rsid w:val="00611FD1"/>
    <w:rsid w:val="006121D5"/>
    <w:rsid w:val="006127E2"/>
    <w:rsid w:val="00612A2E"/>
    <w:rsid w:val="00612AFB"/>
    <w:rsid w:val="00612ED3"/>
    <w:rsid w:val="00612FC6"/>
    <w:rsid w:val="00613034"/>
    <w:rsid w:val="00613374"/>
    <w:rsid w:val="00613716"/>
    <w:rsid w:val="0061398D"/>
    <w:rsid w:val="0061476B"/>
    <w:rsid w:val="0061493B"/>
    <w:rsid w:val="00615A72"/>
    <w:rsid w:val="00617255"/>
    <w:rsid w:val="0061730B"/>
    <w:rsid w:val="006177F0"/>
    <w:rsid w:val="0062092D"/>
    <w:rsid w:val="00620B6B"/>
    <w:rsid w:val="00621506"/>
    <w:rsid w:val="006221CC"/>
    <w:rsid w:val="006224B6"/>
    <w:rsid w:val="006231DD"/>
    <w:rsid w:val="00623EFD"/>
    <w:rsid w:val="00624450"/>
    <w:rsid w:val="0062468C"/>
    <w:rsid w:val="00624887"/>
    <w:rsid w:val="00624AB4"/>
    <w:rsid w:val="00625274"/>
    <w:rsid w:val="00625506"/>
    <w:rsid w:val="006279C2"/>
    <w:rsid w:val="00627C12"/>
    <w:rsid w:val="0063001F"/>
    <w:rsid w:val="0063062A"/>
    <w:rsid w:val="006307B3"/>
    <w:rsid w:val="00631DBA"/>
    <w:rsid w:val="00631E07"/>
    <w:rsid w:val="00631F0B"/>
    <w:rsid w:val="006321BC"/>
    <w:rsid w:val="00632227"/>
    <w:rsid w:val="006328FF"/>
    <w:rsid w:val="00632FCA"/>
    <w:rsid w:val="00632FFE"/>
    <w:rsid w:val="006334E4"/>
    <w:rsid w:val="00633D62"/>
    <w:rsid w:val="00635148"/>
    <w:rsid w:val="00636440"/>
    <w:rsid w:val="0063678C"/>
    <w:rsid w:val="006367D8"/>
    <w:rsid w:val="006367E0"/>
    <w:rsid w:val="006368F2"/>
    <w:rsid w:val="00637F38"/>
    <w:rsid w:val="0064011C"/>
    <w:rsid w:val="00640890"/>
    <w:rsid w:val="00640ADD"/>
    <w:rsid w:val="00640E28"/>
    <w:rsid w:val="00641EE0"/>
    <w:rsid w:val="00642187"/>
    <w:rsid w:val="00642238"/>
    <w:rsid w:val="00643EBA"/>
    <w:rsid w:val="00644375"/>
    <w:rsid w:val="00644424"/>
    <w:rsid w:val="00644B8E"/>
    <w:rsid w:val="00644E03"/>
    <w:rsid w:val="006450F8"/>
    <w:rsid w:val="006455DC"/>
    <w:rsid w:val="00645C93"/>
    <w:rsid w:val="00645CC6"/>
    <w:rsid w:val="00646E6A"/>
    <w:rsid w:val="0065024B"/>
    <w:rsid w:val="00650451"/>
    <w:rsid w:val="006505C4"/>
    <w:rsid w:val="00650980"/>
    <w:rsid w:val="00650B50"/>
    <w:rsid w:val="006514CD"/>
    <w:rsid w:val="006518FA"/>
    <w:rsid w:val="00651946"/>
    <w:rsid w:val="00652060"/>
    <w:rsid w:val="00652599"/>
    <w:rsid w:val="006546AD"/>
    <w:rsid w:val="00654AD1"/>
    <w:rsid w:val="00654BA0"/>
    <w:rsid w:val="00655298"/>
    <w:rsid w:val="006555A3"/>
    <w:rsid w:val="00655995"/>
    <w:rsid w:val="006559A8"/>
    <w:rsid w:val="00656A74"/>
    <w:rsid w:val="00656F99"/>
    <w:rsid w:val="006612B3"/>
    <w:rsid w:val="00661530"/>
    <w:rsid w:val="00661AD1"/>
    <w:rsid w:val="0066397F"/>
    <w:rsid w:val="00663BF7"/>
    <w:rsid w:val="00663D1C"/>
    <w:rsid w:val="00663F08"/>
    <w:rsid w:val="00664231"/>
    <w:rsid w:val="00664784"/>
    <w:rsid w:val="00664A4D"/>
    <w:rsid w:val="006657AE"/>
    <w:rsid w:val="00665D31"/>
    <w:rsid w:val="00665EF1"/>
    <w:rsid w:val="00665F59"/>
    <w:rsid w:val="006660B5"/>
    <w:rsid w:val="0066677B"/>
    <w:rsid w:val="00667B55"/>
    <w:rsid w:val="00667DAF"/>
    <w:rsid w:val="00667E9E"/>
    <w:rsid w:val="00667FA9"/>
    <w:rsid w:val="0067002F"/>
    <w:rsid w:val="00670129"/>
    <w:rsid w:val="006701C7"/>
    <w:rsid w:val="0067047A"/>
    <w:rsid w:val="0067076A"/>
    <w:rsid w:val="00670A4D"/>
    <w:rsid w:val="00670A6C"/>
    <w:rsid w:val="00670B06"/>
    <w:rsid w:val="00670D9B"/>
    <w:rsid w:val="00671D6D"/>
    <w:rsid w:val="00671F58"/>
    <w:rsid w:val="0067325C"/>
    <w:rsid w:val="00674BC4"/>
    <w:rsid w:val="00674CF2"/>
    <w:rsid w:val="006754B1"/>
    <w:rsid w:val="00675AB7"/>
    <w:rsid w:val="00675AFF"/>
    <w:rsid w:val="006760C0"/>
    <w:rsid w:val="006766B2"/>
    <w:rsid w:val="006776CF"/>
    <w:rsid w:val="00677790"/>
    <w:rsid w:val="006779E0"/>
    <w:rsid w:val="00680450"/>
    <w:rsid w:val="006805B5"/>
    <w:rsid w:val="00681038"/>
    <w:rsid w:val="006814FD"/>
    <w:rsid w:val="006817FA"/>
    <w:rsid w:val="00682A4C"/>
    <w:rsid w:val="00682BB1"/>
    <w:rsid w:val="00683878"/>
    <w:rsid w:val="006839DC"/>
    <w:rsid w:val="00683E01"/>
    <w:rsid w:val="00684655"/>
    <w:rsid w:val="00684C12"/>
    <w:rsid w:val="006859B9"/>
    <w:rsid w:val="0068621E"/>
    <w:rsid w:val="0068687A"/>
    <w:rsid w:val="00687086"/>
    <w:rsid w:val="00687346"/>
    <w:rsid w:val="00690057"/>
    <w:rsid w:val="006902C0"/>
    <w:rsid w:val="00690755"/>
    <w:rsid w:val="00690AE3"/>
    <w:rsid w:val="0069283E"/>
    <w:rsid w:val="00692879"/>
    <w:rsid w:val="00692BF9"/>
    <w:rsid w:val="00692E2C"/>
    <w:rsid w:val="006932DE"/>
    <w:rsid w:val="00693CD7"/>
    <w:rsid w:val="00693EAA"/>
    <w:rsid w:val="00694DCD"/>
    <w:rsid w:val="00696004"/>
    <w:rsid w:val="00696659"/>
    <w:rsid w:val="00696C7E"/>
    <w:rsid w:val="00696EEE"/>
    <w:rsid w:val="006975AA"/>
    <w:rsid w:val="00697647"/>
    <w:rsid w:val="00697716"/>
    <w:rsid w:val="00697A3F"/>
    <w:rsid w:val="006A110D"/>
    <w:rsid w:val="006A12A7"/>
    <w:rsid w:val="006A16AE"/>
    <w:rsid w:val="006A19ED"/>
    <w:rsid w:val="006A1ACF"/>
    <w:rsid w:val="006A20F3"/>
    <w:rsid w:val="006A2646"/>
    <w:rsid w:val="006A2B5D"/>
    <w:rsid w:val="006A33D4"/>
    <w:rsid w:val="006A4B73"/>
    <w:rsid w:val="006A4FA0"/>
    <w:rsid w:val="006A529C"/>
    <w:rsid w:val="006A55B6"/>
    <w:rsid w:val="006A5E1B"/>
    <w:rsid w:val="006A5E8B"/>
    <w:rsid w:val="006A633F"/>
    <w:rsid w:val="006A6627"/>
    <w:rsid w:val="006B114F"/>
    <w:rsid w:val="006B1491"/>
    <w:rsid w:val="006B1F6D"/>
    <w:rsid w:val="006B20B4"/>
    <w:rsid w:val="006B222E"/>
    <w:rsid w:val="006B2927"/>
    <w:rsid w:val="006B2FCE"/>
    <w:rsid w:val="006B30F5"/>
    <w:rsid w:val="006B3805"/>
    <w:rsid w:val="006B382F"/>
    <w:rsid w:val="006B3F3E"/>
    <w:rsid w:val="006B3F6F"/>
    <w:rsid w:val="006B45C7"/>
    <w:rsid w:val="006B467C"/>
    <w:rsid w:val="006B5B92"/>
    <w:rsid w:val="006B6292"/>
    <w:rsid w:val="006B672F"/>
    <w:rsid w:val="006B6840"/>
    <w:rsid w:val="006B74CB"/>
    <w:rsid w:val="006C09B6"/>
    <w:rsid w:val="006C154B"/>
    <w:rsid w:val="006C19B1"/>
    <w:rsid w:val="006C23F4"/>
    <w:rsid w:val="006C3481"/>
    <w:rsid w:val="006C35C3"/>
    <w:rsid w:val="006C3751"/>
    <w:rsid w:val="006C3978"/>
    <w:rsid w:val="006C515A"/>
    <w:rsid w:val="006C5D2D"/>
    <w:rsid w:val="006C6204"/>
    <w:rsid w:val="006C684B"/>
    <w:rsid w:val="006C74B3"/>
    <w:rsid w:val="006C7754"/>
    <w:rsid w:val="006D0296"/>
    <w:rsid w:val="006D05A6"/>
    <w:rsid w:val="006D0739"/>
    <w:rsid w:val="006D087A"/>
    <w:rsid w:val="006D0FF0"/>
    <w:rsid w:val="006D101B"/>
    <w:rsid w:val="006D104A"/>
    <w:rsid w:val="006D214F"/>
    <w:rsid w:val="006D2AD0"/>
    <w:rsid w:val="006D2C65"/>
    <w:rsid w:val="006D38E6"/>
    <w:rsid w:val="006D4EFF"/>
    <w:rsid w:val="006D5F10"/>
    <w:rsid w:val="006D610A"/>
    <w:rsid w:val="006D68DC"/>
    <w:rsid w:val="006D7E59"/>
    <w:rsid w:val="006D7FC4"/>
    <w:rsid w:val="006E03B1"/>
    <w:rsid w:val="006E05D1"/>
    <w:rsid w:val="006E155F"/>
    <w:rsid w:val="006E1BAE"/>
    <w:rsid w:val="006E220B"/>
    <w:rsid w:val="006E26D4"/>
    <w:rsid w:val="006E2C2D"/>
    <w:rsid w:val="006E3A16"/>
    <w:rsid w:val="006E3E8E"/>
    <w:rsid w:val="006E4C4B"/>
    <w:rsid w:val="006E50F9"/>
    <w:rsid w:val="006E6165"/>
    <w:rsid w:val="006E661D"/>
    <w:rsid w:val="006E76BE"/>
    <w:rsid w:val="006E78FC"/>
    <w:rsid w:val="006F09A7"/>
    <w:rsid w:val="006F0D9B"/>
    <w:rsid w:val="006F1773"/>
    <w:rsid w:val="006F2060"/>
    <w:rsid w:val="006F2368"/>
    <w:rsid w:val="006F3182"/>
    <w:rsid w:val="006F3DE9"/>
    <w:rsid w:val="006F3F28"/>
    <w:rsid w:val="006F4175"/>
    <w:rsid w:val="006F42B6"/>
    <w:rsid w:val="006F4620"/>
    <w:rsid w:val="006F47F6"/>
    <w:rsid w:val="006F537A"/>
    <w:rsid w:val="006F56DF"/>
    <w:rsid w:val="006F5A7F"/>
    <w:rsid w:val="006F5C25"/>
    <w:rsid w:val="006F5DF1"/>
    <w:rsid w:val="006F5FCE"/>
    <w:rsid w:val="006F635E"/>
    <w:rsid w:val="006F6F62"/>
    <w:rsid w:val="006F7616"/>
    <w:rsid w:val="006F779B"/>
    <w:rsid w:val="006F7A53"/>
    <w:rsid w:val="006F7F5E"/>
    <w:rsid w:val="007028F8"/>
    <w:rsid w:val="0070332C"/>
    <w:rsid w:val="00703393"/>
    <w:rsid w:val="00703640"/>
    <w:rsid w:val="00703FD4"/>
    <w:rsid w:val="0070401D"/>
    <w:rsid w:val="00704237"/>
    <w:rsid w:val="00704CAF"/>
    <w:rsid w:val="00704E11"/>
    <w:rsid w:val="0070660A"/>
    <w:rsid w:val="00706A8A"/>
    <w:rsid w:val="00706BB9"/>
    <w:rsid w:val="007071FE"/>
    <w:rsid w:val="007075F6"/>
    <w:rsid w:val="00707985"/>
    <w:rsid w:val="00707B2D"/>
    <w:rsid w:val="00707B56"/>
    <w:rsid w:val="00710509"/>
    <w:rsid w:val="0071091D"/>
    <w:rsid w:val="0071098B"/>
    <w:rsid w:val="0071099F"/>
    <w:rsid w:val="00710D9E"/>
    <w:rsid w:val="00712095"/>
    <w:rsid w:val="0071238B"/>
    <w:rsid w:val="007123D0"/>
    <w:rsid w:val="00712C7F"/>
    <w:rsid w:val="00713024"/>
    <w:rsid w:val="0071305D"/>
    <w:rsid w:val="00713635"/>
    <w:rsid w:val="00714681"/>
    <w:rsid w:val="00714A53"/>
    <w:rsid w:val="00714A8D"/>
    <w:rsid w:val="00714FFB"/>
    <w:rsid w:val="007152A0"/>
    <w:rsid w:val="00716172"/>
    <w:rsid w:val="007164BF"/>
    <w:rsid w:val="00716B03"/>
    <w:rsid w:val="00716E4B"/>
    <w:rsid w:val="00717082"/>
    <w:rsid w:val="00717D70"/>
    <w:rsid w:val="00720BD4"/>
    <w:rsid w:val="00721334"/>
    <w:rsid w:val="00721D00"/>
    <w:rsid w:val="00721EB9"/>
    <w:rsid w:val="00722665"/>
    <w:rsid w:val="007230B1"/>
    <w:rsid w:val="00724231"/>
    <w:rsid w:val="00724B45"/>
    <w:rsid w:val="00724B99"/>
    <w:rsid w:val="00725A07"/>
    <w:rsid w:val="0072603A"/>
    <w:rsid w:val="00726161"/>
    <w:rsid w:val="0072648E"/>
    <w:rsid w:val="00726A4F"/>
    <w:rsid w:val="0072734C"/>
    <w:rsid w:val="00727597"/>
    <w:rsid w:val="0072765F"/>
    <w:rsid w:val="00727D99"/>
    <w:rsid w:val="00727ED4"/>
    <w:rsid w:val="00730409"/>
    <w:rsid w:val="00731B38"/>
    <w:rsid w:val="00732694"/>
    <w:rsid w:val="00732D6B"/>
    <w:rsid w:val="00734230"/>
    <w:rsid w:val="007342D2"/>
    <w:rsid w:val="0073457A"/>
    <w:rsid w:val="00734BB0"/>
    <w:rsid w:val="00734D1C"/>
    <w:rsid w:val="00734EE2"/>
    <w:rsid w:val="007353DF"/>
    <w:rsid w:val="007356F1"/>
    <w:rsid w:val="00735796"/>
    <w:rsid w:val="00735EC2"/>
    <w:rsid w:val="00740116"/>
    <w:rsid w:val="007404EC"/>
    <w:rsid w:val="007406DE"/>
    <w:rsid w:val="00740FAD"/>
    <w:rsid w:val="00741256"/>
    <w:rsid w:val="007419B4"/>
    <w:rsid w:val="00741BBA"/>
    <w:rsid w:val="007423B5"/>
    <w:rsid w:val="007429AC"/>
    <w:rsid w:val="007429FD"/>
    <w:rsid w:val="00743119"/>
    <w:rsid w:val="007433CB"/>
    <w:rsid w:val="00743EE2"/>
    <w:rsid w:val="0074486E"/>
    <w:rsid w:val="00744893"/>
    <w:rsid w:val="00744C1B"/>
    <w:rsid w:val="00745F15"/>
    <w:rsid w:val="0074623A"/>
    <w:rsid w:val="0074760D"/>
    <w:rsid w:val="00747E12"/>
    <w:rsid w:val="00747ED7"/>
    <w:rsid w:val="0075050E"/>
    <w:rsid w:val="00750C0A"/>
    <w:rsid w:val="0075139E"/>
    <w:rsid w:val="00751653"/>
    <w:rsid w:val="00751A3D"/>
    <w:rsid w:val="00752665"/>
    <w:rsid w:val="007526F5"/>
    <w:rsid w:val="0075277F"/>
    <w:rsid w:val="00753754"/>
    <w:rsid w:val="00753900"/>
    <w:rsid w:val="00754965"/>
    <w:rsid w:val="00754B30"/>
    <w:rsid w:val="0075547A"/>
    <w:rsid w:val="00755C64"/>
    <w:rsid w:val="007560D2"/>
    <w:rsid w:val="007563EE"/>
    <w:rsid w:val="007567C9"/>
    <w:rsid w:val="00756B33"/>
    <w:rsid w:val="007570CF"/>
    <w:rsid w:val="007571A2"/>
    <w:rsid w:val="00760367"/>
    <w:rsid w:val="00760AA8"/>
    <w:rsid w:val="00760AE2"/>
    <w:rsid w:val="00761970"/>
    <w:rsid w:val="00761AA2"/>
    <w:rsid w:val="00761F39"/>
    <w:rsid w:val="00762979"/>
    <w:rsid w:val="00762E16"/>
    <w:rsid w:val="0076355D"/>
    <w:rsid w:val="00763C32"/>
    <w:rsid w:val="0076427D"/>
    <w:rsid w:val="007643FB"/>
    <w:rsid w:val="00764C5D"/>
    <w:rsid w:val="00764EB6"/>
    <w:rsid w:val="007658B2"/>
    <w:rsid w:val="007659C8"/>
    <w:rsid w:val="00766F26"/>
    <w:rsid w:val="007677DF"/>
    <w:rsid w:val="00770001"/>
    <w:rsid w:val="0077233A"/>
    <w:rsid w:val="007729AC"/>
    <w:rsid w:val="00773391"/>
    <w:rsid w:val="00775888"/>
    <w:rsid w:val="00776162"/>
    <w:rsid w:val="007767E6"/>
    <w:rsid w:val="00776B70"/>
    <w:rsid w:val="00777544"/>
    <w:rsid w:val="007777C7"/>
    <w:rsid w:val="00777D9E"/>
    <w:rsid w:val="00780320"/>
    <w:rsid w:val="007810BD"/>
    <w:rsid w:val="007812CC"/>
    <w:rsid w:val="00781667"/>
    <w:rsid w:val="0078171B"/>
    <w:rsid w:val="007818F6"/>
    <w:rsid w:val="00781BE1"/>
    <w:rsid w:val="00781DF5"/>
    <w:rsid w:val="00781FCE"/>
    <w:rsid w:val="00782195"/>
    <w:rsid w:val="00782907"/>
    <w:rsid w:val="007837E5"/>
    <w:rsid w:val="00783CAF"/>
    <w:rsid w:val="00784691"/>
    <w:rsid w:val="007848EA"/>
    <w:rsid w:val="0078494B"/>
    <w:rsid w:val="00784E8A"/>
    <w:rsid w:val="00785027"/>
    <w:rsid w:val="00785958"/>
    <w:rsid w:val="007868B1"/>
    <w:rsid w:val="00787617"/>
    <w:rsid w:val="0079006E"/>
    <w:rsid w:val="007905F3"/>
    <w:rsid w:val="00790D98"/>
    <w:rsid w:val="00791252"/>
    <w:rsid w:val="00791B02"/>
    <w:rsid w:val="007926E7"/>
    <w:rsid w:val="007928AE"/>
    <w:rsid w:val="00792B0B"/>
    <w:rsid w:val="00792B35"/>
    <w:rsid w:val="0079318C"/>
    <w:rsid w:val="00793B3A"/>
    <w:rsid w:val="00794C00"/>
    <w:rsid w:val="00794CEB"/>
    <w:rsid w:val="00794F87"/>
    <w:rsid w:val="00795AF3"/>
    <w:rsid w:val="00795E6D"/>
    <w:rsid w:val="007961F0"/>
    <w:rsid w:val="00796582"/>
    <w:rsid w:val="00796804"/>
    <w:rsid w:val="00797BF2"/>
    <w:rsid w:val="007A03AD"/>
    <w:rsid w:val="007A0E08"/>
    <w:rsid w:val="007A2198"/>
    <w:rsid w:val="007A24BB"/>
    <w:rsid w:val="007A37BF"/>
    <w:rsid w:val="007A4243"/>
    <w:rsid w:val="007A434A"/>
    <w:rsid w:val="007A47A8"/>
    <w:rsid w:val="007A4C78"/>
    <w:rsid w:val="007A5256"/>
    <w:rsid w:val="007A54AD"/>
    <w:rsid w:val="007A5A07"/>
    <w:rsid w:val="007A5D25"/>
    <w:rsid w:val="007A5F6E"/>
    <w:rsid w:val="007A6144"/>
    <w:rsid w:val="007A7676"/>
    <w:rsid w:val="007A7D50"/>
    <w:rsid w:val="007B0E53"/>
    <w:rsid w:val="007B1455"/>
    <w:rsid w:val="007B159D"/>
    <w:rsid w:val="007B1835"/>
    <w:rsid w:val="007B192C"/>
    <w:rsid w:val="007B22FD"/>
    <w:rsid w:val="007B2986"/>
    <w:rsid w:val="007B306A"/>
    <w:rsid w:val="007B39F3"/>
    <w:rsid w:val="007B43EF"/>
    <w:rsid w:val="007B5223"/>
    <w:rsid w:val="007B5C7F"/>
    <w:rsid w:val="007B6725"/>
    <w:rsid w:val="007B681E"/>
    <w:rsid w:val="007B7451"/>
    <w:rsid w:val="007B7578"/>
    <w:rsid w:val="007B7A12"/>
    <w:rsid w:val="007B7DEB"/>
    <w:rsid w:val="007C0152"/>
    <w:rsid w:val="007C017E"/>
    <w:rsid w:val="007C040F"/>
    <w:rsid w:val="007C0573"/>
    <w:rsid w:val="007C0888"/>
    <w:rsid w:val="007C0DEE"/>
    <w:rsid w:val="007C1A08"/>
    <w:rsid w:val="007C1AFC"/>
    <w:rsid w:val="007C1BE6"/>
    <w:rsid w:val="007C1E93"/>
    <w:rsid w:val="007C22D8"/>
    <w:rsid w:val="007C2C87"/>
    <w:rsid w:val="007C3166"/>
    <w:rsid w:val="007C32F2"/>
    <w:rsid w:val="007C33BE"/>
    <w:rsid w:val="007C3822"/>
    <w:rsid w:val="007C38C4"/>
    <w:rsid w:val="007C3B54"/>
    <w:rsid w:val="007C3D40"/>
    <w:rsid w:val="007C4572"/>
    <w:rsid w:val="007C459F"/>
    <w:rsid w:val="007C4609"/>
    <w:rsid w:val="007C4B2B"/>
    <w:rsid w:val="007C5D49"/>
    <w:rsid w:val="007C5F96"/>
    <w:rsid w:val="007C62C5"/>
    <w:rsid w:val="007C62E2"/>
    <w:rsid w:val="007C6353"/>
    <w:rsid w:val="007C6575"/>
    <w:rsid w:val="007C6CD3"/>
    <w:rsid w:val="007C6F19"/>
    <w:rsid w:val="007C70B6"/>
    <w:rsid w:val="007C7832"/>
    <w:rsid w:val="007C7B64"/>
    <w:rsid w:val="007D05EA"/>
    <w:rsid w:val="007D0A77"/>
    <w:rsid w:val="007D1215"/>
    <w:rsid w:val="007D163D"/>
    <w:rsid w:val="007D1D80"/>
    <w:rsid w:val="007D1FF4"/>
    <w:rsid w:val="007D25B3"/>
    <w:rsid w:val="007D33BC"/>
    <w:rsid w:val="007D3FEC"/>
    <w:rsid w:val="007D5ABF"/>
    <w:rsid w:val="007D63BC"/>
    <w:rsid w:val="007D66F1"/>
    <w:rsid w:val="007D7EB9"/>
    <w:rsid w:val="007E01A5"/>
    <w:rsid w:val="007E037E"/>
    <w:rsid w:val="007E07D3"/>
    <w:rsid w:val="007E0DE4"/>
    <w:rsid w:val="007E0E57"/>
    <w:rsid w:val="007E1090"/>
    <w:rsid w:val="007E11ED"/>
    <w:rsid w:val="007E2D3D"/>
    <w:rsid w:val="007E3974"/>
    <w:rsid w:val="007E3FD1"/>
    <w:rsid w:val="007E4A44"/>
    <w:rsid w:val="007E4B82"/>
    <w:rsid w:val="007E5407"/>
    <w:rsid w:val="007E5495"/>
    <w:rsid w:val="007E5A4A"/>
    <w:rsid w:val="007E5D79"/>
    <w:rsid w:val="007E6417"/>
    <w:rsid w:val="007E7307"/>
    <w:rsid w:val="007E7838"/>
    <w:rsid w:val="007E7B6F"/>
    <w:rsid w:val="007F000B"/>
    <w:rsid w:val="007F02DE"/>
    <w:rsid w:val="007F05DB"/>
    <w:rsid w:val="007F0A7D"/>
    <w:rsid w:val="007F14EC"/>
    <w:rsid w:val="007F2264"/>
    <w:rsid w:val="007F241A"/>
    <w:rsid w:val="007F2EEF"/>
    <w:rsid w:val="007F314D"/>
    <w:rsid w:val="007F3742"/>
    <w:rsid w:val="007F4009"/>
    <w:rsid w:val="007F4DD9"/>
    <w:rsid w:val="007F4EE3"/>
    <w:rsid w:val="007F5A48"/>
    <w:rsid w:val="007F5B6B"/>
    <w:rsid w:val="007F5BC9"/>
    <w:rsid w:val="007F5C12"/>
    <w:rsid w:val="007F6226"/>
    <w:rsid w:val="007F703C"/>
    <w:rsid w:val="007F71E7"/>
    <w:rsid w:val="0080197C"/>
    <w:rsid w:val="00801C77"/>
    <w:rsid w:val="00802622"/>
    <w:rsid w:val="008028F9"/>
    <w:rsid w:val="00802C28"/>
    <w:rsid w:val="00802FAC"/>
    <w:rsid w:val="008031C8"/>
    <w:rsid w:val="00803509"/>
    <w:rsid w:val="0080356E"/>
    <w:rsid w:val="00804D68"/>
    <w:rsid w:val="00804DF8"/>
    <w:rsid w:val="00805881"/>
    <w:rsid w:val="00806409"/>
    <w:rsid w:val="008065FE"/>
    <w:rsid w:val="008066D9"/>
    <w:rsid w:val="00806F4B"/>
    <w:rsid w:val="008071B2"/>
    <w:rsid w:val="00807CB7"/>
    <w:rsid w:val="00807EEC"/>
    <w:rsid w:val="00810A0B"/>
    <w:rsid w:val="00810AAC"/>
    <w:rsid w:val="00810FC7"/>
    <w:rsid w:val="0081162D"/>
    <w:rsid w:val="00811C51"/>
    <w:rsid w:val="00812247"/>
    <w:rsid w:val="00812BE6"/>
    <w:rsid w:val="008153F4"/>
    <w:rsid w:val="0081589D"/>
    <w:rsid w:val="0081617D"/>
    <w:rsid w:val="008167CF"/>
    <w:rsid w:val="00816AA2"/>
    <w:rsid w:val="00817F0B"/>
    <w:rsid w:val="00821600"/>
    <w:rsid w:val="0082183A"/>
    <w:rsid w:val="008219F0"/>
    <w:rsid w:val="008222C1"/>
    <w:rsid w:val="00822721"/>
    <w:rsid w:val="00822DFE"/>
    <w:rsid w:val="008232EE"/>
    <w:rsid w:val="008239C0"/>
    <w:rsid w:val="00823C08"/>
    <w:rsid w:val="00823E53"/>
    <w:rsid w:val="0082422D"/>
    <w:rsid w:val="008242F6"/>
    <w:rsid w:val="00824326"/>
    <w:rsid w:val="00824393"/>
    <w:rsid w:val="00824F99"/>
    <w:rsid w:val="0082531B"/>
    <w:rsid w:val="0082547E"/>
    <w:rsid w:val="0082580E"/>
    <w:rsid w:val="008262DF"/>
    <w:rsid w:val="00826560"/>
    <w:rsid w:val="00826F6C"/>
    <w:rsid w:val="00827B3A"/>
    <w:rsid w:val="00827C6A"/>
    <w:rsid w:val="00827EDA"/>
    <w:rsid w:val="008302D7"/>
    <w:rsid w:val="00830D71"/>
    <w:rsid w:val="008326C5"/>
    <w:rsid w:val="0083274B"/>
    <w:rsid w:val="00832931"/>
    <w:rsid w:val="00832A13"/>
    <w:rsid w:val="00833221"/>
    <w:rsid w:val="008334CF"/>
    <w:rsid w:val="00833B77"/>
    <w:rsid w:val="00833D31"/>
    <w:rsid w:val="00834249"/>
    <w:rsid w:val="008342B2"/>
    <w:rsid w:val="00835241"/>
    <w:rsid w:val="008364E1"/>
    <w:rsid w:val="00836C58"/>
    <w:rsid w:val="00836F5D"/>
    <w:rsid w:val="008376CB"/>
    <w:rsid w:val="0084016E"/>
    <w:rsid w:val="00840923"/>
    <w:rsid w:val="008414FE"/>
    <w:rsid w:val="00841F4B"/>
    <w:rsid w:val="00841FCB"/>
    <w:rsid w:val="0084297F"/>
    <w:rsid w:val="008443C4"/>
    <w:rsid w:val="00844902"/>
    <w:rsid w:val="00844BA7"/>
    <w:rsid w:val="00845716"/>
    <w:rsid w:val="00846241"/>
    <w:rsid w:val="008466B3"/>
    <w:rsid w:val="00846D0A"/>
    <w:rsid w:val="0084701F"/>
    <w:rsid w:val="00847063"/>
    <w:rsid w:val="0084708C"/>
    <w:rsid w:val="00847EFF"/>
    <w:rsid w:val="0085020F"/>
    <w:rsid w:val="0085067F"/>
    <w:rsid w:val="008507AD"/>
    <w:rsid w:val="008509CA"/>
    <w:rsid w:val="00850C83"/>
    <w:rsid w:val="00850FCC"/>
    <w:rsid w:val="00851C26"/>
    <w:rsid w:val="00852182"/>
    <w:rsid w:val="008525A6"/>
    <w:rsid w:val="008525FF"/>
    <w:rsid w:val="00853E83"/>
    <w:rsid w:val="008541D5"/>
    <w:rsid w:val="0085449B"/>
    <w:rsid w:val="008544E1"/>
    <w:rsid w:val="008546A9"/>
    <w:rsid w:val="008547DD"/>
    <w:rsid w:val="00854DB0"/>
    <w:rsid w:val="00854E3D"/>
    <w:rsid w:val="00855147"/>
    <w:rsid w:val="00855199"/>
    <w:rsid w:val="008558F5"/>
    <w:rsid w:val="00855CB8"/>
    <w:rsid w:val="008571CE"/>
    <w:rsid w:val="00857C59"/>
    <w:rsid w:val="0086082C"/>
    <w:rsid w:val="00861588"/>
    <w:rsid w:val="00861841"/>
    <w:rsid w:val="00862123"/>
    <w:rsid w:val="00862322"/>
    <w:rsid w:val="00862574"/>
    <w:rsid w:val="008625E7"/>
    <w:rsid w:val="008627C7"/>
    <w:rsid w:val="008629D8"/>
    <w:rsid w:val="00862A89"/>
    <w:rsid w:val="00862C0B"/>
    <w:rsid w:val="0086315B"/>
    <w:rsid w:val="00864418"/>
    <w:rsid w:val="00864AF0"/>
    <w:rsid w:val="0086582B"/>
    <w:rsid w:val="008665C5"/>
    <w:rsid w:val="00866A92"/>
    <w:rsid w:val="00867114"/>
    <w:rsid w:val="008674A3"/>
    <w:rsid w:val="00867599"/>
    <w:rsid w:val="00867B18"/>
    <w:rsid w:val="00870C2F"/>
    <w:rsid w:val="00871D4E"/>
    <w:rsid w:val="00871EEC"/>
    <w:rsid w:val="00872FF7"/>
    <w:rsid w:val="00873832"/>
    <w:rsid w:val="00873853"/>
    <w:rsid w:val="00873B49"/>
    <w:rsid w:val="00874203"/>
    <w:rsid w:val="00874C10"/>
    <w:rsid w:val="00874E4C"/>
    <w:rsid w:val="00874F8B"/>
    <w:rsid w:val="00874FC2"/>
    <w:rsid w:val="00875A86"/>
    <w:rsid w:val="00875FDB"/>
    <w:rsid w:val="00876067"/>
    <w:rsid w:val="008765DF"/>
    <w:rsid w:val="0087663B"/>
    <w:rsid w:val="0087673A"/>
    <w:rsid w:val="00876933"/>
    <w:rsid w:val="00880196"/>
    <w:rsid w:val="008805A0"/>
    <w:rsid w:val="008809C2"/>
    <w:rsid w:val="0088107C"/>
    <w:rsid w:val="00881829"/>
    <w:rsid w:val="00881F86"/>
    <w:rsid w:val="008825AA"/>
    <w:rsid w:val="0088268A"/>
    <w:rsid w:val="008828FC"/>
    <w:rsid w:val="0088350F"/>
    <w:rsid w:val="00883EEC"/>
    <w:rsid w:val="0088464A"/>
    <w:rsid w:val="00884681"/>
    <w:rsid w:val="00885A8F"/>
    <w:rsid w:val="00885DD2"/>
    <w:rsid w:val="00886466"/>
    <w:rsid w:val="008865F8"/>
    <w:rsid w:val="00886D46"/>
    <w:rsid w:val="00886EDC"/>
    <w:rsid w:val="0088791A"/>
    <w:rsid w:val="00887AB6"/>
    <w:rsid w:val="00887B3B"/>
    <w:rsid w:val="00887D8E"/>
    <w:rsid w:val="0089041A"/>
    <w:rsid w:val="0089079F"/>
    <w:rsid w:val="008909DD"/>
    <w:rsid w:val="0089172C"/>
    <w:rsid w:val="00891FB2"/>
    <w:rsid w:val="008924E8"/>
    <w:rsid w:val="00892A01"/>
    <w:rsid w:val="008930C0"/>
    <w:rsid w:val="00893809"/>
    <w:rsid w:val="0089429A"/>
    <w:rsid w:val="0089591F"/>
    <w:rsid w:val="0089694E"/>
    <w:rsid w:val="008969AD"/>
    <w:rsid w:val="00896CC7"/>
    <w:rsid w:val="00897F79"/>
    <w:rsid w:val="008A00B2"/>
    <w:rsid w:val="008A04A1"/>
    <w:rsid w:val="008A05EB"/>
    <w:rsid w:val="008A0723"/>
    <w:rsid w:val="008A2A79"/>
    <w:rsid w:val="008A2EA3"/>
    <w:rsid w:val="008A3151"/>
    <w:rsid w:val="008A3AB4"/>
    <w:rsid w:val="008A443E"/>
    <w:rsid w:val="008A52CD"/>
    <w:rsid w:val="008A5D5E"/>
    <w:rsid w:val="008A664C"/>
    <w:rsid w:val="008A66AD"/>
    <w:rsid w:val="008A6935"/>
    <w:rsid w:val="008A69B8"/>
    <w:rsid w:val="008A6A40"/>
    <w:rsid w:val="008A7723"/>
    <w:rsid w:val="008B02D5"/>
    <w:rsid w:val="008B068E"/>
    <w:rsid w:val="008B070E"/>
    <w:rsid w:val="008B0735"/>
    <w:rsid w:val="008B139D"/>
    <w:rsid w:val="008B1E4B"/>
    <w:rsid w:val="008B2CDD"/>
    <w:rsid w:val="008B2CE3"/>
    <w:rsid w:val="008B3333"/>
    <w:rsid w:val="008B506A"/>
    <w:rsid w:val="008B50DF"/>
    <w:rsid w:val="008B74DB"/>
    <w:rsid w:val="008B74E0"/>
    <w:rsid w:val="008B7C39"/>
    <w:rsid w:val="008B7EE3"/>
    <w:rsid w:val="008C01EB"/>
    <w:rsid w:val="008C0292"/>
    <w:rsid w:val="008C0D67"/>
    <w:rsid w:val="008C11FB"/>
    <w:rsid w:val="008C25EE"/>
    <w:rsid w:val="008C26FA"/>
    <w:rsid w:val="008C2871"/>
    <w:rsid w:val="008C2CC5"/>
    <w:rsid w:val="008C392F"/>
    <w:rsid w:val="008C3B53"/>
    <w:rsid w:val="008C4112"/>
    <w:rsid w:val="008C432C"/>
    <w:rsid w:val="008C44BD"/>
    <w:rsid w:val="008C4879"/>
    <w:rsid w:val="008C5023"/>
    <w:rsid w:val="008C5733"/>
    <w:rsid w:val="008C5905"/>
    <w:rsid w:val="008C6EB0"/>
    <w:rsid w:val="008C7309"/>
    <w:rsid w:val="008D0715"/>
    <w:rsid w:val="008D0CC1"/>
    <w:rsid w:val="008D0CC6"/>
    <w:rsid w:val="008D1519"/>
    <w:rsid w:val="008D4042"/>
    <w:rsid w:val="008D46D4"/>
    <w:rsid w:val="008D49CE"/>
    <w:rsid w:val="008D4FC8"/>
    <w:rsid w:val="008D6905"/>
    <w:rsid w:val="008D6CEF"/>
    <w:rsid w:val="008D6DF8"/>
    <w:rsid w:val="008D6F64"/>
    <w:rsid w:val="008D7152"/>
    <w:rsid w:val="008D736F"/>
    <w:rsid w:val="008E02B4"/>
    <w:rsid w:val="008E10A5"/>
    <w:rsid w:val="008E12C0"/>
    <w:rsid w:val="008E1373"/>
    <w:rsid w:val="008E1ACA"/>
    <w:rsid w:val="008E1EAA"/>
    <w:rsid w:val="008E2142"/>
    <w:rsid w:val="008E238C"/>
    <w:rsid w:val="008E29C3"/>
    <w:rsid w:val="008E2DD7"/>
    <w:rsid w:val="008E3D95"/>
    <w:rsid w:val="008E45DF"/>
    <w:rsid w:val="008E494C"/>
    <w:rsid w:val="008E6006"/>
    <w:rsid w:val="008E684A"/>
    <w:rsid w:val="008E6BB6"/>
    <w:rsid w:val="008E6C04"/>
    <w:rsid w:val="008E6E6B"/>
    <w:rsid w:val="008E6F28"/>
    <w:rsid w:val="008E7E72"/>
    <w:rsid w:val="008E7F93"/>
    <w:rsid w:val="008F09B5"/>
    <w:rsid w:val="008F2960"/>
    <w:rsid w:val="008F31C0"/>
    <w:rsid w:val="008F3514"/>
    <w:rsid w:val="008F3E16"/>
    <w:rsid w:val="008F3EAB"/>
    <w:rsid w:val="008F3F23"/>
    <w:rsid w:val="008F428E"/>
    <w:rsid w:val="008F543A"/>
    <w:rsid w:val="008F56CD"/>
    <w:rsid w:val="008F5964"/>
    <w:rsid w:val="008F5A51"/>
    <w:rsid w:val="008F5AB0"/>
    <w:rsid w:val="008F5B85"/>
    <w:rsid w:val="008F5CF1"/>
    <w:rsid w:val="008F6018"/>
    <w:rsid w:val="008F6975"/>
    <w:rsid w:val="008F6BAB"/>
    <w:rsid w:val="008F7636"/>
    <w:rsid w:val="00900B93"/>
    <w:rsid w:val="00901DB3"/>
    <w:rsid w:val="00902674"/>
    <w:rsid w:val="00902A8F"/>
    <w:rsid w:val="00902CA8"/>
    <w:rsid w:val="00902E66"/>
    <w:rsid w:val="009033B2"/>
    <w:rsid w:val="00903893"/>
    <w:rsid w:val="00903CF3"/>
    <w:rsid w:val="00904422"/>
    <w:rsid w:val="0090462B"/>
    <w:rsid w:val="009046C6"/>
    <w:rsid w:val="009047FF"/>
    <w:rsid w:val="00904A3F"/>
    <w:rsid w:val="00904B7C"/>
    <w:rsid w:val="00905281"/>
    <w:rsid w:val="009053E8"/>
    <w:rsid w:val="009056FF"/>
    <w:rsid w:val="00905D0D"/>
    <w:rsid w:val="00905ED4"/>
    <w:rsid w:val="00905EF2"/>
    <w:rsid w:val="009066A9"/>
    <w:rsid w:val="00906C80"/>
    <w:rsid w:val="00906E4B"/>
    <w:rsid w:val="00906EEA"/>
    <w:rsid w:val="00907199"/>
    <w:rsid w:val="0090771A"/>
    <w:rsid w:val="009109D5"/>
    <w:rsid w:val="00910FCE"/>
    <w:rsid w:val="00911A9C"/>
    <w:rsid w:val="00911BB8"/>
    <w:rsid w:val="0091252D"/>
    <w:rsid w:val="009130C0"/>
    <w:rsid w:val="00913892"/>
    <w:rsid w:val="00914AFC"/>
    <w:rsid w:val="00914C44"/>
    <w:rsid w:val="00915464"/>
    <w:rsid w:val="009157FE"/>
    <w:rsid w:val="0091591A"/>
    <w:rsid w:val="00916165"/>
    <w:rsid w:val="0091632A"/>
    <w:rsid w:val="00916B56"/>
    <w:rsid w:val="009173DF"/>
    <w:rsid w:val="0091786B"/>
    <w:rsid w:val="009202A4"/>
    <w:rsid w:val="00920A67"/>
    <w:rsid w:val="00920EA4"/>
    <w:rsid w:val="009210D4"/>
    <w:rsid w:val="00921235"/>
    <w:rsid w:val="0092226A"/>
    <w:rsid w:val="00922561"/>
    <w:rsid w:val="00922865"/>
    <w:rsid w:val="00923BDC"/>
    <w:rsid w:val="009246BF"/>
    <w:rsid w:val="0092588A"/>
    <w:rsid w:val="0092635D"/>
    <w:rsid w:val="009265EE"/>
    <w:rsid w:val="009267BE"/>
    <w:rsid w:val="00926856"/>
    <w:rsid w:val="009270E9"/>
    <w:rsid w:val="0092748B"/>
    <w:rsid w:val="009275AB"/>
    <w:rsid w:val="00930162"/>
    <w:rsid w:val="00930989"/>
    <w:rsid w:val="00930D23"/>
    <w:rsid w:val="00930E90"/>
    <w:rsid w:val="009318FD"/>
    <w:rsid w:val="00932830"/>
    <w:rsid w:val="00932CDB"/>
    <w:rsid w:val="00933060"/>
    <w:rsid w:val="00933085"/>
    <w:rsid w:val="00933C0E"/>
    <w:rsid w:val="0093400E"/>
    <w:rsid w:val="00934161"/>
    <w:rsid w:val="0093464C"/>
    <w:rsid w:val="00934AA5"/>
    <w:rsid w:val="009354EE"/>
    <w:rsid w:val="00935669"/>
    <w:rsid w:val="00936111"/>
    <w:rsid w:val="0093638E"/>
    <w:rsid w:val="0093716E"/>
    <w:rsid w:val="00937997"/>
    <w:rsid w:val="009401F0"/>
    <w:rsid w:val="0094030D"/>
    <w:rsid w:val="00940700"/>
    <w:rsid w:val="00940FEB"/>
    <w:rsid w:val="00941B14"/>
    <w:rsid w:val="00942B7D"/>
    <w:rsid w:val="00942F00"/>
    <w:rsid w:val="00943377"/>
    <w:rsid w:val="00943418"/>
    <w:rsid w:val="00943A64"/>
    <w:rsid w:val="00943AAB"/>
    <w:rsid w:val="00943EEE"/>
    <w:rsid w:val="00944360"/>
    <w:rsid w:val="00944CEB"/>
    <w:rsid w:val="00944D4D"/>
    <w:rsid w:val="00945CCB"/>
    <w:rsid w:val="00946900"/>
    <w:rsid w:val="00946A45"/>
    <w:rsid w:val="00946E2F"/>
    <w:rsid w:val="00946E7A"/>
    <w:rsid w:val="009505B9"/>
    <w:rsid w:val="00951627"/>
    <w:rsid w:val="0095197C"/>
    <w:rsid w:val="00952792"/>
    <w:rsid w:val="00952B02"/>
    <w:rsid w:val="00952BAE"/>
    <w:rsid w:val="0095336B"/>
    <w:rsid w:val="0095359F"/>
    <w:rsid w:val="00954569"/>
    <w:rsid w:val="00955C8A"/>
    <w:rsid w:val="00955CD0"/>
    <w:rsid w:val="0095667B"/>
    <w:rsid w:val="00956AF4"/>
    <w:rsid w:val="00956E1D"/>
    <w:rsid w:val="009600DB"/>
    <w:rsid w:val="00960982"/>
    <w:rsid w:val="00960EBF"/>
    <w:rsid w:val="00961061"/>
    <w:rsid w:val="0096131E"/>
    <w:rsid w:val="00961648"/>
    <w:rsid w:val="0096261B"/>
    <w:rsid w:val="00962CC6"/>
    <w:rsid w:val="00962E0C"/>
    <w:rsid w:val="00962E59"/>
    <w:rsid w:val="0096446F"/>
    <w:rsid w:val="009648BF"/>
    <w:rsid w:val="009657F3"/>
    <w:rsid w:val="00965D42"/>
    <w:rsid w:val="00966086"/>
    <w:rsid w:val="0096634C"/>
    <w:rsid w:val="009663E1"/>
    <w:rsid w:val="00966772"/>
    <w:rsid w:val="009678A1"/>
    <w:rsid w:val="00967AEE"/>
    <w:rsid w:val="00967CD5"/>
    <w:rsid w:val="009708E0"/>
    <w:rsid w:val="00970DCA"/>
    <w:rsid w:val="00971478"/>
    <w:rsid w:val="0097173E"/>
    <w:rsid w:val="00972AFC"/>
    <w:rsid w:val="00972DF1"/>
    <w:rsid w:val="009731C1"/>
    <w:rsid w:val="0097396E"/>
    <w:rsid w:val="0097491D"/>
    <w:rsid w:val="00974CB3"/>
    <w:rsid w:val="00974E68"/>
    <w:rsid w:val="0097535C"/>
    <w:rsid w:val="00975945"/>
    <w:rsid w:val="00975C1B"/>
    <w:rsid w:val="00976977"/>
    <w:rsid w:val="009773EB"/>
    <w:rsid w:val="0098075F"/>
    <w:rsid w:val="0098162F"/>
    <w:rsid w:val="00983056"/>
    <w:rsid w:val="00983356"/>
    <w:rsid w:val="009839B3"/>
    <w:rsid w:val="009845D6"/>
    <w:rsid w:val="00984B86"/>
    <w:rsid w:val="009855DA"/>
    <w:rsid w:val="0098669E"/>
    <w:rsid w:val="00986B50"/>
    <w:rsid w:val="00986C75"/>
    <w:rsid w:val="00986E68"/>
    <w:rsid w:val="009872D7"/>
    <w:rsid w:val="00987A73"/>
    <w:rsid w:val="00990855"/>
    <w:rsid w:val="00990FA3"/>
    <w:rsid w:val="00991514"/>
    <w:rsid w:val="0099172A"/>
    <w:rsid w:val="00991828"/>
    <w:rsid w:val="0099200A"/>
    <w:rsid w:val="009924D0"/>
    <w:rsid w:val="009933D8"/>
    <w:rsid w:val="009938B1"/>
    <w:rsid w:val="00994A19"/>
    <w:rsid w:val="00994B74"/>
    <w:rsid w:val="0099520D"/>
    <w:rsid w:val="00995E09"/>
    <w:rsid w:val="0099601B"/>
    <w:rsid w:val="0099712B"/>
    <w:rsid w:val="00997150"/>
    <w:rsid w:val="00997D4C"/>
    <w:rsid w:val="009A1F6C"/>
    <w:rsid w:val="009A238F"/>
    <w:rsid w:val="009A23D6"/>
    <w:rsid w:val="009A2ABF"/>
    <w:rsid w:val="009A31CB"/>
    <w:rsid w:val="009A3B7C"/>
    <w:rsid w:val="009A4D84"/>
    <w:rsid w:val="009A4EB5"/>
    <w:rsid w:val="009A508D"/>
    <w:rsid w:val="009A5643"/>
    <w:rsid w:val="009A618B"/>
    <w:rsid w:val="009A67F5"/>
    <w:rsid w:val="009A72DA"/>
    <w:rsid w:val="009A7439"/>
    <w:rsid w:val="009B1013"/>
    <w:rsid w:val="009B153A"/>
    <w:rsid w:val="009B1719"/>
    <w:rsid w:val="009B1C7E"/>
    <w:rsid w:val="009B29A7"/>
    <w:rsid w:val="009B332E"/>
    <w:rsid w:val="009B3624"/>
    <w:rsid w:val="009B3826"/>
    <w:rsid w:val="009B3ABD"/>
    <w:rsid w:val="009B3E8F"/>
    <w:rsid w:val="009B490F"/>
    <w:rsid w:val="009B4AA5"/>
    <w:rsid w:val="009B4B19"/>
    <w:rsid w:val="009B55E0"/>
    <w:rsid w:val="009B5989"/>
    <w:rsid w:val="009B66D4"/>
    <w:rsid w:val="009B6BAF"/>
    <w:rsid w:val="009B6E8D"/>
    <w:rsid w:val="009B7066"/>
    <w:rsid w:val="009B76A5"/>
    <w:rsid w:val="009B7D78"/>
    <w:rsid w:val="009C0061"/>
    <w:rsid w:val="009C02E4"/>
    <w:rsid w:val="009C070C"/>
    <w:rsid w:val="009C0D0B"/>
    <w:rsid w:val="009C1CFC"/>
    <w:rsid w:val="009C2B02"/>
    <w:rsid w:val="009C2C44"/>
    <w:rsid w:val="009C385E"/>
    <w:rsid w:val="009C398E"/>
    <w:rsid w:val="009C3A20"/>
    <w:rsid w:val="009C3F12"/>
    <w:rsid w:val="009C439A"/>
    <w:rsid w:val="009C4D7F"/>
    <w:rsid w:val="009C5126"/>
    <w:rsid w:val="009C53F0"/>
    <w:rsid w:val="009C546F"/>
    <w:rsid w:val="009C5688"/>
    <w:rsid w:val="009C570B"/>
    <w:rsid w:val="009C58AD"/>
    <w:rsid w:val="009C5D25"/>
    <w:rsid w:val="009C6C5F"/>
    <w:rsid w:val="009C7024"/>
    <w:rsid w:val="009C71C6"/>
    <w:rsid w:val="009C74B3"/>
    <w:rsid w:val="009D0EF6"/>
    <w:rsid w:val="009D1004"/>
    <w:rsid w:val="009D17DE"/>
    <w:rsid w:val="009D1D55"/>
    <w:rsid w:val="009D207B"/>
    <w:rsid w:val="009D2176"/>
    <w:rsid w:val="009D2720"/>
    <w:rsid w:val="009D2C6E"/>
    <w:rsid w:val="009D3074"/>
    <w:rsid w:val="009D32F9"/>
    <w:rsid w:val="009D38A0"/>
    <w:rsid w:val="009D3B5A"/>
    <w:rsid w:val="009D3D59"/>
    <w:rsid w:val="009D439D"/>
    <w:rsid w:val="009D48AC"/>
    <w:rsid w:val="009D48E6"/>
    <w:rsid w:val="009D4938"/>
    <w:rsid w:val="009D4F78"/>
    <w:rsid w:val="009D5E06"/>
    <w:rsid w:val="009D627A"/>
    <w:rsid w:val="009D649A"/>
    <w:rsid w:val="009D73C1"/>
    <w:rsid w:val="009D76A1"/>
    <w:rsid w:val="009D77CD"/>
    <w:rsid w:val="009D7AC5"/>
    <w:rsid w:val="009D7BE2"/>
    <w:rsid w:val="009D7BEE"/>
    <w:rsid w:val="009D7F04"/>
    <w:rsid w:val="009E0218"/>
    <w:rsid w:val="009E1CA8"/>
    <w:rsid w:val="009E1DFE"/>
    <w:rsid w:val="009E1F45"/>
    <w:rsid w:val="009E31FA"/>
    <w:rsid w:val="009E3585"/>
    <w:rsid w:val="009E3851"/>
    <w:rsid w:val="009E40B5"/>
    <w:rsid w:val="009E4E5F"/>
    <w:rsid w:val="009E4FC9"/>
    <w:rsid w:val="009E586E"/>
    <w:rsid w:val="009E6C1E"/>
    <w:rsid w:val="009E7137"/>
    <w:rsid w:val="009E78D4"/>
    <w:rsid w:val="009E7EC7"/>
    <w:rsid w:val="009F0006"/>
    <w:rsid w:val="009F0527"/>
    <w:rsid w:val="009F08F0"/>
    <w:rsid w:val="009F16F2"/>
    <w:rsid w:val="009F1870"/>
    <w:rsid w:val="009F1CDE"/>
    <w:rsid w:val="009F1DE7"/>
    <w:rsid w:val="009F23EB"/>
    <w:rsid w:val="009F28B9"/>
    <w:rsid w:val="009F325A"/>
    <w:rsid w:val="009F3A57"/>
    <w:rsid w:val="009F56E5"/>
    <w:rsid w:val="009F5A98"/>
    <w:rsid w:val="009F62A1"/>
    <w:rsid w:val="009F6C78"/>
    <w:rsid w:val="009F6E7A"/>
    <w:rsid w:val="009F79AE"/>
    <w:rsid w:val="009F7CB2"/>
    <w:rsid w:val="00A00331"/>
    <w:rsid w:val="00A015B9"/>
    <w:rsid w:val="00A01820"/>
    <w:rsid w:val="00A019D8"/>
    <w:rsid w:val="00A01B27"/>
    <w:rsid w:val="00A0234A"/>
    <w:rsid w:val="00A02420"/>
    <w:rsid w:val="00A024B1"/>
    <w:rsid w:val="00A025B2"/>
    <w:rsid w:val="00A028BC"/>
    <w:rsid w:val="00A02A93"/>
    <w:rsid w:val="00A0353B"/>
    <w:rsid w:val="00A03777"/>
    <w:rsid w:val="00A03E9B"/>
    <w:rsid w:val="00A03F02"/>
    <w:rsid w:val="00A04034"/>
    <w:rsid w:val="00A045BE"/>
    <w:rsid w:val="00A04E0F"/>
    <w:rsid w:val="00A04F7A"/>
    <w:rsid w:val="00A050F4"/>
    <w:rsid w:val="00A057BD"/>
    <w:rsid w:val="00A0583D"/>
    <w:rsid w:val="00A05CBC"/>
    <w:rsid w:val="00A06424"/>
    <w:rsid w:val="00A0653A"/>
    <w:rsid w:val="00A073FA"/>
    <w:rsid w:val="00A0767B"/>
    <w:rsid w:val="00A0799F"/>
    <w:rsid w:val="00A07CA0"/>
    <w:rsid w:val="00A1157F"/>
    <w:rsid w:val="00A11A05"/>
    <w:rsid w:val="00A12A25"/>
    <w:rsid w:val="00A12A27"/>
    <w:rsid w:val="00A13996"/>
    <w:rsid w:val="00A139EA"/>
    <w:rsid w:val="00A13B94"/>
    <w:rsid w:val="00A143FB"/>
    <w:rsid w:val="00A147C8"/>
    <w:rsid w:val="00A14C9F"/>
    <w:rsid w:val="00A15629"/>
    <w:rsid w:val="00A16BD2"/>
    <w:rsid w:val="00A201FF"/>
    <w:rsid w:val="00A204C2"/>
    <w:rsid w:val="00A20832"/>
    <w:rsid w:val="00A2090A"/>
    <w:rsid w:val="00A209CF"/>
    <w:rsid w:val="00A210BA"/>
    <w:rsid w:val="00A21567"/>
    <w:rsid w:val="00A22F45"/>
    <w:rsid w:val="00A2322D"/>
    <w:rsid w:val="00A235B9"/>
    <w:rsid w:val="00A23B74"/>
    <w:rsid w:val="00A240BE"/>
    <w:rsid w:val="00A2412C"/>
    <w:rsid w:val="00A2417C"/>
    <w:rsid w:val="00A242A9"/>
    <w:rsid w:val="00A242FF"/>
    <w:rsid w:val="00A25242"/>
    <w:rsid w:val="00A26EEF"/>
    <w:rsid w:val="00A27317"/>
    <w:rsid w:val="00A27F98"/>
    <w:rsid w:val="00A30591"/>
    <w:rsid w:val="00A3145D"/>
    <w:rsid w:val="00A3201C"/>
    <w:rsid w:val="00A32AEC"/>
    <w:rsid w:val="00A32C83"/>
    <w:rsid w:val="00A330BE"/>
    <w:rsid w:val="00A33E6D"/>
    <w:rsid w:val="00A33E94"/>
    <w:rsid w:val="00A33EF6"/>
    <w:rsid w:val="00A34462"/>
    <w:rsid w:val="00A3451B"/>
    <w:rsid w:val="00A3454C"/>
    <w:rsid w:val="00A3490C"/>
    <w:rsid w:val="00A34AA4"/>
    <w:rsid w:val="00A34EC3"/>
    <w:rsid w:val="00A3508E"/>
    <w:rsid w:val="00A35984"/>
    <w:rsid w:val="00A36317"/>
    <w:rsid w:val="00A3649C"/>
    <w:rsid w:val="00A36513"/>
    <w:rsid w:val="00A37055"/>
    <w:rsid w:val="00A37498"/>
    <w:rsid w:val="00A401BE"/>
    <w:rsid w:val="00A40831"/>
    <w:rsid w:val="00A40DE0"/>
    <w:rsid w:val="00A4126C"/>
    <w:rsid w:val="00A4173F"/>
    <w:rsid w:val="00A4189A"/>
    <w:rsid w:val="00A41958"/>
    <w:rsid w:val="00A419F0"/>
    <w:rsid w:val="00A41C7F"/>
    <w:rsid w:val="00A41CB2"/>
    <w:rsid w:val="00A42078"/>
    <w:rsid w:val="00A4223D"/>
    <w:rsid w:val="00A42296"/>
    <w:rsid w:val="00A42B6A"/>
    <w:rsid w:val="00A42CA4"/>
    <w:rsid w:val="00A445A7"/>
    <w:rsid w:val="00A452F6"/>
    <w:rsid w:val="00A46022"/>
    <w:rsid w:val="00A47D83"/>
    <w:rsid w:val="00A508CE"/>
    <w:rsid w:val="00A50F79"/>
    <w:rsid w:val="00A50F8F"/>
    <w:rsid w:val="00A52637"/>
    <w:rsid w:val="00A52ABE"/>
    <w:rsid w:val="00A52EFE"/>
    <w:rsid w:val="00A53C94"/>
    <w:rsid w:val="00A542FC"/>
    <w:rsid w:val="00A54BFD"/>
    <w:rsid w:val="00A54EAD"/>
    <w:rsid w:val="00A550E8"/>
    <w:rsid w:val="00A55593"/>
    <w:rsid w:val="00A55659"/>
    <w:rsid w:val="00A5632B"/>
    <w:rsid w:val="00A57163"/>
    <w:rsid w:val="00A57603"/>
    <w:rsid w:val="00A60193"/>
    <w:rsid w:val="00A60BA5"/>
    <w:rsid w:val="00A6114F"/>
    <w:rsid w:val="00A6170D"/>
    <w:rsid w:val="00A61B86"/>
    <w:rsid w:val="00A61C05"/>
    <w:rsid w:val="00A61C65"/>
    <w:rsid w:val="00A61ECF"/>
    <w:rsid w:val="00A6239E"/>
    <w:rsid w:val="00A6330C"/>
    <w:rsid w:val="00A633F4"/>
    <w:rsid w:val="00A635AB"/>
    <w:rsid w:val="00A63B5B"/>
    <w:rsid w:val="00A64063"/>
    <w:rsid w:val="00A64650"/>
    <w:rsid w:val="00A655AD"/>
    <w:rsid w:val="00A65898"/>
    <w:rsid w:val="00A6599C"/>
    <w:rsid w:val="00A65AF4"/>
    <w:rsid w:val="00A65F06"/>
    <w:rsid w:val="00A666B0"/>
    <w:rsid w:val="00A66A3F"/>
    <w:rsid w:val="00A670E9"/>
    <w:rsid w:val="00A67BC4"/>
    <w:rsid w:val="00A67FA4"/>
    <w:rsid w:val="00A7035C"/>
    <w:rsid w:val="00A71F83"/>
    <w:rsid w:val="00A721FF"/>
    <w:rsid w:val="00A72752"/>
    <w:rsid w:val="00A72EFB"/>
    <w:rsid w:val="00A73281"/>
    <w:rsid w:val="00A7434C"/>
    <w:rsid w:val="00A74E2A"/>
    <w:rsid w:val="00A75638"/>
    <w:rsid w:val="00A761BA"/>
    <w:rsid w:val="00A76D5A"/>
    <w:rsid w:val="00A77810"/>
    <w:rsid w:val="00A77F63"/>
    <w:rsid w:val="00A80476"/>
    <w:rsid w:val="00A80BAB"/>
    <w:rsid w:val="00A814E4"/>
    <w:rsid w:val="00A817B8"/>
    <w:rsid w:val="00A81A99"/>
    <w:rsid w:val="00A82046"/>
    <w:rsid w:val="00A83636"/>
    <w:rsid w:val="00A8363E"/>
    <w:rsid w:val="00A848BA"/>
    <w:rsid w:val="00A852DA"/>
    <w:rsid w:val="00A853A9"/>
    <w:rsid w:val="00A8568F"/>
    <w:rsid w:val="00A85C39"/>
    <w:rsid w:val="00A860C9"/>
    <w:rsid w:val="00A86403"/>
    <w:rsid w:val="00A86A1A"/>
    <w:rsid w:val="00A86CFC"/>
    <w:rsid w:val="00A87AE3"/>
    <w:rsid w:val="00A87CE1"/>
    <w:rsid w:val="00A902B9"/>
    <w:rsid w:val="00A903F9"/>
    <w:rsid w:val="00A90E55"/>
    <w:rsid w:val="00A914FC"/>
    <w:rsid w:val="00A92518"/>
    <w:rsid w:val="00A93B1E"/>
    <w:rsid w:val="00A93E6C"/>
    <w:rsid w:val="00A93F89"/>
    <w:rsid w:val="00A944E8"/>
    <w:rsid w:val="00A94526"/>
    <w:rsid w:val="00A9475B"/>
    <w:rsid w:val="00A94BD5"/>
    <w:rsid w:val="00A94D26"/>
    <w:rsid w:val="00A954CC"/>
    <w:rsid w:val="00A959A7"/>
    <w:rsid w:val="00A95A43"/>
    <w:rsid w:val="00A95A98"/>
    <w:rsid w:val="00A95D73"/>
    <w:rsid w:val="00A97359"/>
    <w:rsid w:val="00A97543"/>
    <w:rsid w:val="00A97784"/>
    <w:rsid w:val="00AA04A7"/>
    <w:rsid w:val="00AA0D31"/>
    <w:rsid w:val="00AA0DEF"/>
    <w:rsid w:val="00AA12FD"/>
    <w:rsid w:val="00AA15DE"/>
    <w:rsid w:val="00AA1BB5"/>
    <w:rsid w:val="00AA1DF8"/>
    <w:rsid w:val="00AA1EB4"/>
    <w:rsid w:val="00AA27E7"/>
    <w:rsid w:val="00AA3718"/>
    <w:rsid w:val="00AA39BA"/>
    <w:rsid w:val="00AA48CD"/>
    <w:rsid w:val="00AA494C"/>
    <w:rsid w:val="00AA5293"/>
    <w:rsid w:val="00AA53E3"/>
    <w:rsid w:val="00AA5CBD"/>
    <w:rsid w:val="00AA6206"/>
    <w:rsid w:val="00AA695F"/>
    <w:rsid w:val="00AA6D91"/>
    <w:rsid w:val="00AA71AD"/>
    <w:rsid w:val="00AA748B"/>
    <w:rsid w:val="00AB06A0"/>
    <w:rsid w:val="00AB0967"/>
    <w:rsid w:val="00AB0B77"/>
    <w:rsid w:val="00AB1371"/>
    <w:rsid w:val="00AB14F8"/>
    <w:rsid w:val="00AB27C7"/>
    <w:rsid w:val="00AB3894"/>
    <w:rsid w:val="00AB3FAB"/>
    <w:rsid w:val="00AB4011"/>
    <w:rsid w:val="00AB413B"/>
    <w:rsid w:val="00AB4151"/>
    <w:rsid w:val="00AB4F50"/>
    <w:rsid w:val="00AB617D"/>
    <w:rsid w:val="00AB6325"/>
    <w:rsid w:val="00AB6394"/>
    <w:rsid w:val="00AB6951"/>
    <w:rsid w:val="00AB72B9"/>
    <w:rsid w:val="00AB7963"/>
    <w:rsid w:val="00AC0154"/>
    <w:rsid w:val="00AC0181"/>
    <w:rsid w:val="00AC01BC"/>
    <w:rsid w:val="00AC044C"/>
    <w:rsid w:val="00AC0485"/>
    <w:rsid w:val="00AC08C5"/>
    <w:rsid w:val="00AC09BC"/>
    <w:rsid w:val="00AC0D7F"/>
    <w:rsid w:val="00AC1072"/>
    <w:rsid w:val="00AC1116"/>
    <w:rsid w:val="00AC1269"/>
    <w:rsid w:val="00AC14FF"/>
    <w:rsid w:val="00AC1658"/>
    <w:rsid w:val="00AC1AC2"/>
    <w:rsid w:val="00AC1BED"/>
    <w:rsid w:val="00AC263D"/>
    <w:rsid w:val="00AC26E9"/>
    <w:rsid w:val="00AC3F8E"/>
    <w:rsid w:val="00AC421F"/>
    <w:rsid w:val="00AC529A"/>
    <w:rsid w:val="00AC5529"/>
    <w:rsid w:val="00AC5A9C"/>
    <w:rsid w:val="00AC5DD5"/>
    <w:rsid w:val="00AC61B7"/>
    <w:rsid w:val="00AC644A"/>
    <w:rsid w:val="00AC65A6"/>
    <w:rsid w:val="00AC67A2"/>
    <w:rsid w:val="00AC6FD8"/>
    <w:rsid w:val="00AC786D"/>
    <w:rsid w:val="00AC79AF"/>
    <w:rsid w:val="00AC7B42"/>
    <w:rsid w:val="00AD011A"/>
    <w:rsid w:val="00AD06BD"/>
    <w:rsid w:val="00AD087A"/>
    <w:rsid w:val="00AD0E9B"/>
    <w:rsid w:val="00AD11E2"/>
    <w:rsid w:val="00AD1481"/>
    <w:rsid w:val="00AD15A8"/>
    <w:rsid w:val="00AD160A"/>
    <w:rsid w:val="00AD1FF8"/>
    <w:rsid w:val="00AD26ED"/>
    <w:rsid w:val="00AD566F"/>
    <w:rsid w:val="00AD5927"/>
    <w:rsid w:val="00AD62F8"/>
    <w:rsid w:val="00AD648B"/>
    <w:rsid w:val="00AD65A6"/>
    <w:rsid w:val="00AE158D"/>
    <w:rsid w:val="00AE2D35"/>
    <w:rsid w:val="00AE2FA0"/>
    <w:rsid w:val="00AE335C"/>
    <w:rsid w:val="00AE42B7"/>
    <w:rsid w:val="00AE484C"/>
    <w:rsid w:val="00AE4AF7"/>
    <w:rsid w:val="00AE4C03"/>
    <w:rsid w:val="00AE50E9"/>
    <w:rsid w:val="00AE50FD"/>
    <w:rsid w:val="00AE5223"/>
    <w:rsid w:val="00AE5B53"/>
    <w:rsid w:val="00AE5C64"/>
    <w:rsid w:val="00AE5DC2"/>
    <w:rsid w:val="00AE6759"/>
    <w:rsid w:val="00AE794E"/>
    <w:rsid w:val="00AE7DD4"/>
    <w:rsid w:val="00AF0A98"/>
    <w:rsid w:val="00AF0C1E"/>
    <w:rsid w:val="00AF0F06"/>
    <w:rsid w:val="00AF1196"/>
    <w:rsid w:val="00AF1499"/>
    <w:rsid w:val="00AF219E"/>
    <w:rsid w:val="00AF22AA"/>
    <w:rsid w:val="00AF283F"/>
    <w:rsid w:val="00AF2D2E"/>
    <w:rsid w:val="00AF3306"/>
    <w:rsid w:val="00AF3670"/>
    <w:rsid w:val="00AF3CDF"/>
    <w:rsid w:val="00AF4C31"/>
    <w:rsid w:val="00AF5719"/>
    <w:rsid w:val="00AF5F0C"/>
    <w:rsid w:val="00AF681D"/>
    <w:rsid w:val="00AF6A48"/>
    <w:rsid w:val="00AF706C"/>
    <w:rsid w:val="00B00792"/>
    <w:rsid w:val="00B00BAE"/>
    <w:rsid w:val="00B016C1"/>
    <w:rsid w:val="00B02243"/>
    <w:rsid w:val="00B03225"/>
    <w:rsid w:val="00B0350D"/>
    <w:rsid w:val="00B03D9B"/>
    <w:rsid w:val="00B04103"/>
    <w:rsid w:val="00B041AA"/>
    <w:rsid w:val="00B042D1"/>
    <w:rsid w:val="00B045B6"/>
    <w:rsid w:val="00B04609"/>
    <w:rsid w:val="00B04A73"/>
    <w:rsid w:val="00B04C21"/>
    <w:rsid w:val="00B04FAD"/>
    <w:rsid w:val="00B05323"/>
    <w:rsid w:val="00B053EC"/>
    <w:rsid w:val="00B05522"/>
    <w:rsid w:val="00B06BD7"/>
    <w:rsid w:val="00B0715B"/>
    <w:rsid w:val="00B07F44"/>
    <w:rsid w:val="00B10393"/>
    <w:rsid w:val="00B10500"/>
    <w:rsid w:val="00B10C8E"/>
    <w:rsid w:val="00B1111D"/>
    <w:rsid w:val="00B11955"/>
    <w:rsid w:val="00B12301"/>
    <w:rsid w:val="00B12C5D"/>
    <w:rsid w:val="00B1322C"/>
    <w:rsid w:val="00B13B6D"/>
    <w:rsid w:val="00B13F18"/>
    <w:rsid w:val="00B1449E"/>
    <w:rsid w:val="00B14557"/>
    <w:rsid w:val="00B146C8"/>
    <w:rsid w:val="00B15203"/>
    <w:rsid w:val="00B152B8"/>
    <w:rsid w:val="00B1576C"/>
    <w:rsid w:val="00B159AD"/>
    <w:rsid w:val="00B16389"/>
    <w:rsid w:val="00B168F2"/>
    <w:rsid w:val="00B16BE1"/>
    <w:rsid w:val="00B173FF"/>
    <w:rsid w:val="00B174B4"/>
    <w:rsid w:val="00B1761B"/>
    <w:rsid w:val="00B176F5"/>
    <w:rsid w:val="00B17C2E"/>
    <w:rsid w:val="00B17F94"/>
    <w:rsid w:val="00B20F0F"/>
    <w:rsid w:val="00B2132D"/>
    <w:rsid w:val="00B22090"/>
    <w:rsid w:val="00B22D30"/>
    <w:rsid w:val="00B22D94"/>
    <w:rsid w:val="00B2308E"/>
    <w:rsid w:val="00B230EE"/>
    <w:rsid w:val="00B235B1"/>
    <w:rsid w:val="00B2361F"/>
    <w:rsid w:val="00B23EE5"/>
    <w:rsid w:val="00B2427F"/>
    <w:rsid w:val="00B24E99"/>
    <w:rsid w:val="00B26983"/>
    <w:rsid w:val="00B26DCD"/>
    <w:rsid w:val="00B277BC"/>
    <w:rsid w:val="00B3191D"/>
    <w:rsid w:val="00B322A1"/>
    <w:rsid w:val="00B32AF5"/>
    <w:rsid w:val="00B33BDF"/>
    <w:rsid w:val="00B347EB"/>
    <w:rsid w:val="00B35187"/>
    <w:rsid w:val="00B351A0"/>
    <w:rsid w:val="00B356A0"/>
    <w:rsid w:val="00B35F7E"/>
    <w:rsid w:val="00B36AC2"/>
    <w:rsid w:val="00B37010"/>
    <w:rsid w:val="00B37497"/>
    <w:rsid w:val="00B37794"/>
    <w:rsid w:val="00B407D2"/>
    <w:rsid w:val="00B40D7B"/>
    <w:rsid w:val="00B40F74"/>
    <w:rsid w:val="00B41DAD"/>
    <w:rsid w:val="00B4241E"/>
    <w:rsid w:val="00B42DDC"/>
    <w:rsid w:val="00B42FC9"/>
    <w:rsid w:val="00B443D8"/>
    <w:rsid w:val="00B447FC"/>
    <w:rsid w:val="00B44BAE"/>
    <w:rsid w:val="00B45035"/>
    <w:rsid w:val="00B4606E"/>
    <w:rsid w:val="00B46256"/>
    <w:rsid w:val="00B47026"/>
    <w:rsid w:val="00B47223"/>
    <w:rsid w:val="00B475E1"/>
    <w:rsid w:val="00B47954"/>
    <w:rsid w:val="00B5034C"/>
    <w:rsid w:val="00B50F5D"/>
    <w:rsid w:val="00B5171C"/>
    <w:rsid w:val="00B51C78"/>
    <w:rsid w:val="00B522F8"/>
    <w:rsid w:val="00B52AE4"/>
    <w:rsid w:val="00B531AF"/>
    <w:rsid w:val="00B53545"/>
    <w:rsid w:val="00B5399F"/>
    <w:rsid w:val="00B53D84"/>
    <w:rsid w:val="00B5463E"/>
    <w:rsid w:val="00B5471C"/>
    <w:rsid w:val="00B54FF4"/>
    <w:rsid w:val="00B552F5"/>
    <w:rsid w:val="00B55519"/>
    <w:rsid w:val="00B558E2"/>
    <w:rsid w:val="00B56665"/>
    <w:rsid w:val="00B56793"/>
    <w:rsid w:val="00B56A48"/>
    <w:rsid w:val="00B56D76"/>
    <w:rsid w:val="00B5731F"/>
    <w:rsid w:val="00B57875"/>
    <w:rsid w:val="00B57AEA"/>
    <w:rsid w:val="00B60C88"/>
    <w:rsid w:val="00B61343"/>
    <w:rsid w:val="00B62E08"/>
    <w:rsid w:val="00B64018"/>
    <w:rsid w:val="00B6401F"/>
    <w:rsid w:val="00B640B4"/>
    <w:rsid w:val="00B64925"/>
    <w:rsid w:val="00B64AB1"/>
    <w:rsid w:val="00B64C68"/>
    <w:rsid w:val="00B64F30"/>
    <w:rsid w:val="00B64F92"/>
    <w:rsid w:val="00B655E6"/>
    <w:rsid w:val="00B6580F"/>
    <w:rsid w:val="00B658BF"/>
    <w:rsid w:val="00B65AE4"/>
    <w:rsid w:val="00B65D8C"/>
    <w:rsid w:val="00B6721B"/>
    <w:rsid w:val="00B67718"/>
    <w:rsid w:val="00B70A7B"/>
    <w:rsid w:val="00B719E9"/>
    <w:rsid w:val="00B71A96"/>
    <w:rsid w:val="00B71DD1"/>
    <w:rsid w:val="00B724B1"/>
    <w:rsid w:val="00B729BA"/>
    <w:rsid w:val="00B72BE2"/>
    <w:rsid w:val="00B72D58"/>
    <w:rsid w:val="00B732FE"/>
    <w:rsid w:val="00B739AE"/>
    <w:rsid w:val="00B74798"/>
    <w:rsid w:val="00B747C7"/>
    <w:rsid w:val="00B74850"/>
    <w:rsid w:val="00B74A96"/>
    <w:rsid w:val="00B74E65"/>
    <w:rsid w:val="00B7576B"/>
    <w:rsid w:val="00B75805"/>
    <w:rsid w:val="00B75C19"/>
    <w:rsid w:val="00B76845"/>
    <w:rsid w:val="00B76D49"/>
    <w:rsid w:val="00B7743B"/>
    <w:rsid w:val="00B8044E"/>
    <w:rsid w:val="00B81804"/>
    <w:rsid w:val="00B81AC7"/>
    <w:rsid w:val="00B81C58"/>
    <w:rsid w:val="00B827E8"/>
    <w:rsid w:val="00B8284C"/>
    <w:rsid w:val="00B82C0E"/>
    <w:rsid w:val="00B83386"/>
    <w:rsid w:val="00B8358D"/>
    <w:rsid w:val="00B83A18"/>
    <w:rsid w:val="00B84185"/>
    <w:rsid w:val="00B84A04"/>
    <w:rsid w:val="00B85085"/>
    <w:rsid w:val="00B85B8D"/>
    <w:rsid w:val="00B867C3"/>
    <w:rsid w:val="00B86829"/>
    <w:rsid w:val="00B86C63"/>
    <w:rsid w:val="00B87C79"/>
    <w:rsid w:val="00B906AC"/>
    <w:rsid w:val="00B90AAE"/>
    <w:rsid w:val="00B9159B"/>
    <w:rsid w:val="00B915D8"/>
    <w:rsid w:val="00B91942"/>
    <w:rsid w:val="00B91E6A"/>
    <w:rsid w:val="00B9204A"/>
    <w:rsid w:val="00B9313F"/>
    <w:rsid w:val="00B93CA2"/>
    <w:rsid w:val="00B94229"/>
    <w:rsid w:val="00B9465A"/>
    <w:rsid w:val="00B9479A"/>
    <w:rsid w:val="00B94E60"/>
    <w:rsid w:val="00B955AE"/>
    <w:rsid w:val="00B955CE"/>
    <w:rsid w:val="00B9575B"/>
    <w:rsid w:val="00B95DE2"/>
    <w:rsid w:val="00B965E4"/>
    <w:rsid w:val="00B9744E"/>
    <w:rsid w:val="00B97481"/>
    <w:rsid w:val="00B97782"/>
    <w:rsid w:val="00B97C68"/>
    <w:rsid w:val="00BA09E5"/>
    <w:rsid w:val="00BA1A79"/>
    <w:rsid w:val="00BA1D68"/>
    <w:rsid w:val="00BA2311"/>
    <w:rsid w:val="00BA2383"/>
    <w:rsid w:val="00BA27B6"/>
    <w:rsid w:val="00BA4250"/>
    <w:rsid w:val="00BA4386"/>
    <w:rsid w:val="00BA4948"/>
    <w:rsid w:val="00BA4EC0"/>
    <w:rsid w:val="00BA5248"/>
    <w:rsid w:val="00BA525F"/>
    <w:rsid w:val="00BA58FB"/>
    <w:rsid w:val="00BA67AF"/>
    <w:rsid w:val="00BA76D8"/>
    <w:rsid w:val="00BA7B3B"/>
    <w:rsid w:val="00BA7FB0"/>
    <w:rsid w:val="00BB0108"/>
    <w:rsid w:val="00BB25AD"/>
    <w:rsid w:val="00BB28D5"/>
    <w:rsid w:val="00BB2D3E"/>
    <w:rsid w:val="00BB2EBB"/>
    <w:rsid w:val="00BB3270"/>
    <w:rsid w:val="00BB37E4"/>
    <w:rsid w:val="00BB38E9"/>
    <w:rsid w:val="00BB3D9B"/>
    <w:rsid w:val="00BB446A"/>
    <w:rsid w:val="00BB4B0F"/>
    <w:rsid w:val="00BB501E"/>
    <w:rsid w:val="00BB5AAB"/>
    <w:rsid w:val="00BB5E2C"/>
    <w:rsid w:val="00BB6301"/>
    <w:rsid w:val="00BB6746"/>
    <w:rsid w:val="00BB701D"/>
    <w:rsid w:val="00BB7361"/>
    <w:rsid w:val="00BC048B"/>
    <w:rsid w:val="00BC122D"/>
    <w:rsid w:val="00BC13BD"/>
    <w:rsid w:val="00BC26EC"/>
    <w:rsid w:val="00BC2905"/>
    <w:rsid w:val="00BC2D49"/>
    <w:rsid w:val="00BC2D5F"/>
    <w:rsid w:val="00BC2DC7"/>
    <w:rsid w:val="00BC32F3"/>
    <w:rsid w:val="00BC3706"/>
    <w:rsid w:val="00BC38B3"/>
    <w:rsid w:val="00BC3A21"/>
    <w:rsid w:val="00BC4317"/>
    <w:rsid w:val="00BC450D"/>
    <w:rsid w:val="00BC49A0"/>
    <w:rsid w:val="00BC519C"/>
    <w:rsid w:val="00BC5ACA"/>
    <w:rsid w:val="00BC5DB9"/>
    <w:rsid w:val="00BC5E91"/>
    <w:rsid w:val="00BC6078"/>
    <w:rsid w:val="00BC7599"/>
    <w:rsid w:val="00BC76D2"/>
    <w:rsid w:val="00BD00B9"/>
    <w:rsid w:val="00BD050B"/>
    <w:rsid w:val="00BD135B"/>
    <w:rsid w:val="00BD185B"/>
    <w:rsid w:val="00BD196E"/>
    <w:rsid w:val="00BD1ABD"/>
    <w:rsid w:val="00BD231E"/>
    <w:rsid w:val="00BD24C0"/>
    <w:rsid w:val="00BD2FD8"/>
    <w:rsid w:val="00BD37D4"/>
    <w:rsid w:val="00BD3B6B"/>
    <w:rsid w:val="00BD3F88"/>
    <w:rsid w:val="00BD4595"/>
    <w:rsid w:val="00BD4635"/>
    <w:rsid w:val="00BD481F"/>
    <w:rsid w:val="00BD49E9"/>
    <w:rsid w:val="00BD4A39"/>
    <w:rsid w:val="00BD4BED"/>
    <w:rsid w:val="00BD4E26"/>
    <w:rsid w:val="00BD5023"/>
    <w:rsid w:val="00BD50F1"/>
    <w:rsid w:val="00BD5330"/>
    <w:rsid w:val="00BD569A"/>
    <w:rsid w:val="00BD598B"/>
    <w:rsid w:val="00BD5F69"/>
    <w:rsid w:val="00BD6060"/>
    <w:rsid w:val="00BD6C5D"/>
    <w:rsid w:val="00BD6D39"/>
    <w:rsid w:val="00BD70D1"/>
    <w:rsid w:val="00BD7202"/>
    <w:rsid w:val="00BD75DF"/>
    <w:rsid w:val="00BD77F6"/>
    <w:rsid w:val="00BE12B5"/>
    <w:rsid w:val="00BE15E2"/>
    <w:rsid w:val="00BE224D"/>
    <w:rsid w:val="00BE28DE"/>
    <w:rsid w:val="00BE2B48"/>
    <w:rsid w:val="00BE2E93"/>
    <w:rsid w:val="00BE377A"/>
    <w:rsid w:val="00BE37CC"/>
    <w:rsid w:val="00BE3927"/>
    <w:rsid w:val="00BE3C2A"/>
    <w:rsid w:val="00BE4568"/>
    <w:rsid w:val="00BE4D73"/>
    <w:rsid w:val="00BE52E7"/>
    <w:rsid w:val="00BE6537"/>
    <w:rsid w:val="00BE6AFD"/>
    <w:rsid w:val="00BE7A4F"/>
    <w:rsid w:val="00BE7EB7"/>
    <w:rsid w:val="00BF0C3C"/>
    <w:rsid w:val="00BF19BD"/>
    <w:rsid w:val="00BF37DE"/>
    <w:rsid w:val="00BF3B0F"/>
    <w:rsid w:val="00BF44CF"/>
    <w:rsid w:val="00BF4BC1"/>
    <w:rsid w:val="00BF511E"/>
    <w:rsid w:val="00BF53D9"/>
    <w:rsid w:val="00BF56BD"/>
    <w:rsid w:val="00BF594B"/>
    <w:rsid w:val="00BF60F5"/>
    <w:rsid w:val="00BF6549"/>
    <w:rsid w:val="00BF72E3"/>
    <w:rsid w:val="00BF7897"/>
    <w:rsid w:val="00BF790A"/>
    <w:rsid w:val="00BF7AF7"/>
    <w:rsid w:val="00C00C58"/>
    <w:rsid w:val="00C00E69"/>
    <w:rsid w:val="00C021FA"/>
    <w:rsid w:val="00C030F7"/>
    <w:rsid w:val="00C031FA"/>
    <w:rsid w:val="00C03297"/>
    <w:rsid w:val="00C03986"/>
    <w:rsid w:val="00C0579F"/>
    <w:rsid w:val="00C0605C"/>
    <w:rsid w:val="00C06599"/>
    <w:rsid w:val="00C06A9C"/>
    <w:rsid w:val="00C06B87"/>
    <w:rsid w:val="00C07BEC"/>
    <w:rsid w:val="00C07F95"/>
    <w:rsid w:val="00C107E5"/>
    <w:rsid w:val="00C10983"/>
    <w:rsid w:val="00C10CDF"/>
    <w:rsid w:val="00C11046"/>
    <w:rsid w:val="00C112E9"/>
    <w:rsid w:val="00C11E3A"/>
    <w:rsid w:val="00C11EF3"/>
    <w:rsid w:val="00C12263"/>
    <w:rsid w:val="00C131CB"/>
    <w:rsid w:val="00C1325D"/>
    <w:rsid w:val="00C13447"/>
    <w:rsid w:val="00C13B9A"/>
    <w:rsid w:val="00C14DF2"/>
    <w:rsid w:val="00C155EF"/>
    <w:rsid w:val="00C161C5"/>
    <w:rsid w:val="00C1626A"/>
    <w:rsid w:val="00C16F20"/>
    <w:rsid w:val="00C17B9B"/>
    <w:rsid w:val="00C17E54"/>
    <w:rsid w:val="00C17F10"/>
    <w:rsid w:val="00C21725"/>
    <w:rsid w:val="00C21EDA"/>
    <w:rsid w:val="00C221A1"/>
    <w:rsid w:val="00C226A7"/>
    <w:rsid w:val="00C22C09"/>
    <w:rsid w:val="00C236A1"/>
    <w:rsid w:val="00C23F4F"/>
    <w:rsid w:val="00C241BA"/>
    <w:rsid w:val="00C2453E"/>
    <w:rsid w:val="00C248AE"/>
    <w:rsid w:val="00C24B82"/>
    <w:rsid w:val="00C25210"/>
    <w:rsid w:val="00C260E3"/>
    <w:rsid w:val="00C27870"/>
    <w:rsid w:val="00C30CBD"/>
    <w:rsid w:val="00C31518"/>
    <w:rsid w:val="00C31AF7"/>
    <w:rsid w:val="00C32232"/>
    <w:rsid w:val="00C323CC"/>
    <w:rsid w:val="00C32952"/>
    <w:rsid w:val="00C32C13"/>
    <w:rsid w:val="00C32DFB"/>
    <w:rsid w:val="00C33009"/>
    <w:rsid w:val="00C331D7"/>
    <w:rsid w:val="00C33A27"/>
    <w:rsid w:val="00C34376"/>
    <w:rsid w:val="00C34D7C"/>
    <w:rsid w:val="00C34FE8"/>
    <w:rsid w:val="00C35E08"/>
    <w:rsid w:val="00C36537"/>
    <w:rsid w:val="00C376EC"/>
    <w:rsid w:val="00C378F0"/>
    <w:rsid w:val="00C37916"/>
    <w:rsid w:val="00C37EC2"/>
    <w:rsid w:val="00C40510"/>
    <w:rsid w:val="00C409C3"/>
    <w:rsid w:val="00C41159"/>
    <w:rsid w:val="00C42364"/>
    <w:rsid w:val="00C425D1"/>
    <w:rsid w:val="00C42641"/>
    <w:rsid w:val="00C4292F"/>
    <w:rsid w:val="00C42F96"/>
    <w:rsid w:val="00C43525"/>
    <w:rsid w:val="00C43631"/>
    <w:rsid w:val="00C43AEC"/>
    <w:rsid w:val="00C44F48"/>
    <w:rsid w:val="00C4516B"/>
    <w:rsid w:val="00C45765"/>
    <w:rsid w:val="00C4603A"/>
    <w:rsid w:val="00C4626C"/>
    <w:rsid w:val="00C4650D"/>
    <w:rsid w:val="00C46673"/>
    <w:rsid w:val="00C4686E"/>
    <w:rsid w:val="00C47506"/>
    <w:rsid w:val="00C47663"/>
    <w:rsid w:val="00C50060"/>
    <w:rsid w:val="00C50086"/>
    <w:rsid w:val="00C5078C"/>
    <w:rsid w:val="00C50EBA"/>
    <w:rsid w:val="00C5230A"/>
    <w:rsid w:val="00C525FF"/>
    <w:rsid w:val="00C52961"/>
    <w:rsid w:val="00C529F3"/>
    <w:rsid w:val="00C53104"/>
    <w:rsid w:val="00C53AD7"/>
    <w:rsid w:val="00C54618"/>
    <w:rsid w:val="00C54A57"/>
    <w:rsid w:val="00C54B54"/>
    <w:rsid w:val="00C54DC9"/>
    <w:rsid w:val="00C55667"/>
    <w:rsid w:val="00C55B80"/>
    <w:rsid w:val="00C56687"/>
    <w:rsid w:val="00C56EA9"/>
    <w:rsid w:val="00C578A6"/>
    <w:rsid w:val="00C601E7"/>
    <w:rsid w:val="00C6103B"/>
    <w:rsid w:val="00C635E0"/>
    <w:rsid w:val="00C6394D"/>
    <w:rsid w:val="00C6420C"/>
    <w:rsid w:val="00C648B2"/>
    <w:rsid w:val="00C64C8E"/>
    <w:rsid w:val="00C654FB"/>
    <w:rsid w:val="00C656D5"/>
    <w:rsid w:val="00C65AA3"/>
    <w:rsid w:val="00C66A1E"/>
    <w:rsid w:val="00C673D2"/>
    <w:rsid w:val="00C702CC"/>
    <w:rsid w:val="00C70A94"/>
    <w:rsid w:val="00C70AD8"/>
    <w:rsid w:val="00C70B04"/>
    <w:rsid w:val="00C71A02"/>
    <w:rsid w:val="00C71E7B"/>
    <w:rsid w:val="00C72984"/>
    <w:rsid w:val="00C72A78"/>
    <w:rsid w:val="00C7340E"/>
    <w:rsid w:val="00C735BB"/>
    <w:rsid w:val="00C73603"/>
    <w:rsid w:val="00C73715"/>
    <w:rsid w:val="00C73CB4"/>
    <w:rsid w:val="00C746CF"/>
    <w:rsid w:val="00C74CB8"/>
    <w:rsid w:val="00C768E3"/>
    <w:rsid w:val="00C80B09"/>
    <w:rsid w:val="00C81441"/>
    <w:rsid w:val="00C821EC"/>
    <w:rsid w:val="00C82D66"/>
    <w:rsid w:val="00C83038"/>
    <w:rsid w:val="00C83446"/>
    <w:rsid w:val="00C85C62"/>
    <w:rsid w:val="00C86AED"/>
    <w:rsid w:val="00C86C9E"/>
    <w:rsid w:val="00C86E7F"/>
    <w:rsid w:val="00C87FA1"/>
    <w:rsid w:val="00C9081A"/>
    <w:rsid w:val="00C90ACC"/>
    <w:rsid w:val="00C91197"/>
    <w:rsid w:val="00C922A7"/>
    <w:rsid w:val="00C9316C"/>
    <w:rsid w:val="00C932D9"/>
    <w:rsid w:val="00C933DE"/>
    <w:rsid w:val="00C93EFD"/>
    <w:rsid w:val="00C969B0"/>
    <w:rsid w:val="00C96AAE"/>
    <w:rsid w:val="00CA006E"/>
    <w:rsid w:val="00CA01AE"/>
    <w:rsid w:val="00CA0447"/>
    <w:rsid w:val="00CA078A"/>
    <w:rsid w:val="00CA1093"/>
    <w:rsid w:val="00CA17EE"/>
    <w:rsid w:val="00CA1A1D"/>
    <w:rsid w:val="00CA1BD3"/>
    <w:rsid w:val="00CA220C"/>
    <w:rsid w:val="00CA25EA"/>
    <w:rsid w:val="00CA2924"/>
    <w:rsid w:val="00CA2FE6"/>
    <w:rsid w:val="00CA312D"/>
    <w:rsid w:val="00CA3EFA"/>
    <w:rsid w:val="00CA4484"/>
    <w:rsid w:val="00CA4BDA"/>
    <w:rsid w:val="00CA4E19"/>
    <w:rsid w:val="00CA53DC"/>
    <w:rsid w:val="00CA550B"/>
    <w:rsid w:val="00CA55E8"/>
    <w:rsid w:val="00CA5ED6"/>
    <w:rsid w:val="00CA6512"/>
    <w:rsid w:val="00CA6540"/>
    <w:rsid w:val="00CA6CF5"/>
    <w:rsid w:val="00CA6FD0"/>
    <w:rsid w:val="00CA7327"/>
    <w:rsid w:val="00CA74D8"/>
    <w:rsid w:val="00CA79A4"/>
    <w:rsid w:val="00CA7DE6"/>
    <w:rsid w:val="00CB0EDD"/>
    <w:rsid w:val="00CB184B"/>
    <w:rsid w:val="00CB1A37"/>
    <w:rsid w:val="00CB1F4E"/>
    <w:rsid w:val="00CB2719"/>
    <w:rsid w:val="00CB30FC"/>
    <w:rsid w:val="00CB3619"/>
    <w:rsid w:val="00CB3903"/>
    <w:rsid w:val="00CB3AD9"/>
    <w:rsid w:val="00CB407F"/>
    <w:rsid w:val="00CB4551"/>
    <w:rsid w:val="00CB53B8"/>
    <w:rsid w:val="00CB54EA"/>
    <w:rsid w:val="00CB58A9"/>
    <w:rsid w:val="00CB6BE6"/>
    <w:rsid w:val="00CB74EC"/>
    <w:rsid w:val="00CC036E"/>
    <w:rsid w:val="00CC0734"/>
    <w:rsid w:val="00CC09F6"/>
    <w:rsid w:val="00CC1509"/>
    <w:rsid w:val="00CC16F8"/>
    <w:rsid w:val="00CC1853"/>
    <w:rsid w:val="00CC1952"/>
    <w:rsid w:val="00CC1F1A"/>
    <w:rsid w:val="00CC3938"/>
    <w:rsid w:val="00CC3D0A"/>
    <w:rsid w:val="00CC3D99"/>
    <w:rsid w:val="00CC4A1A"/>
    <w:rsid w:val="00CC514D"/>
    <w:rsid w:val="00CC5320"/>
    <w:rsid w:val="00CC5A76"/>
    <w:rsid w:val="00CC5DBE"/>
    <w:rsid w:val="00CC5F16"/>
    <w:rsid w:val="00CC607B"/>
    <w:rsid w:val="00CC674D"/>
    <w:rsid w:val="00CC6A17"/>
    <w:rsid w:val="00CC7471"/>
    <w:rsid w:val="00CC7E2A"/>
    <w:rsid w:val="00CD03F3"/>
    <w:rsid w:val="00CD06EB"/>
    <w:rsid w:val="00CD0F39"/>
    <w:rsid w:val="00CD152F"/>
    <w:rsid w:val="00CD1831"/>
    <w:rsid w:val="00CD1B8C"/>
    <w:rsid w:val="00CD1C30"/>
    <w:rsid w:val="00CD1C81"/>
    <w:rsid w:val="00CD1D20"/>
    <w:rsid w:val="00CD1EA2"/>
    <w:rsid w:val="00CD2517"/>
    <w:rsid w:val="00CD2BC7"/>
    <w:rsid w:val="00CD32E6"/>
    <w:rsid w:val="00CD4E80"/>
    <w:rsid w:val="00CD5943"/>
    <w:rsid w:val="00CD5C46"/>
    <w:rsid w:val="00CD714C"/>
    <w:rsid w:val="00CD78F2"/>
    <w:rsid w:val="00CD790E"/>
    <w:rsid w:val="00CD7B0E"/>
    <w:rsid w:val="00CE11E5"/>
    <w:rsid w:val="00CE2FC1"/>
    <w:rsid w:val="00CE335A"/>
    <w:rsid w:val="00CE3934"/>
    <w:rsid w:val="00CE4184"/>
    <w:rsid w:val="00CE42C5"/>
    <w:rsid w:val="00CE4343"/>
    <w:rsid w:val="00CE51AF"/>
    <w:rsid w:val="00CE6162"/>
    <w:rsid w:val="00CE651C"/>
    <w:rsid w:val="00CE6F65"/>
    <w:rsid w:val="00CE7405"/>
    <w:rsid w:val="00CE7B49"/>
    <w:rsid w:val="00CE7EC6"/>
    <w:rsid w:val="00CE7F91"/>
    <w:rsid w:val="00CF0414"/>
    <w:rsid w:val="00CF076C"/>
    <w:rsid w:val="00CF20AD"/>
    <w:rsid w:val="00CF2760"/>
    <w:rsid w:val="00CF315A"/>
    <w:rsid w:val="00CF31BE"/>
    <w:rsid w:val="00CF3C05"/>
    <w:rsid w:val="00CF51F6"/>
    <w:rsid w:val="00CF587F"/>
    <w:rsid w:val="00CF5ED6"/>
    <w:rsid w:val="00CF6872"/>
    <w:rsid w:val="00CF6B43"/>
    <w:rsid w:val="00CF6BA2"/>
    <w:rsid w:val="00CF760D"/>
    <w:rsid w:val="00CF78DD"/>
    <w:rsid w:val="00CF798F"/>
    <w:rsid w:val="00CF7A44"/>
    <w:rsid w:val="00D003F8"/>
    <w:rsid w:val="00D00DCA"/>
    <w:rsid w:val="00D010DB"/>
    <w:rsid w:val="00D02030"/>
    <w:rsid w:val="00D021D6"/>
    <w:rsid w:val="00D023BA"/>
    <w:rsid w:val="00D03474"/>
    <w:rsid w:val="00D0389B"/>
    <w:rsid w:val="00D03F2E"/>
    <w:rsid w:val="00D03F65"/>
    <w:rsid w:val="00D04086"/>
    <w:rsid w:val="00D040E0"/>
    <w:rsid w:val="00D042A9"/>
    <w:rsid w:val="00D04957"/>
    <w:rsid w:val="00D05018"/>
    <w:rsid w:val="00D0585E"/>
    <w:rsid w:val="00D05B7E"/>
    <w:rsid w:val="00D05E34"/>
    <w:rsid w:val="00D05EA3"/>
    <w:rsid w:val="00D0661D"/>
    <w:rsid w:val="00D06C45"/>
    <w:rsid w:val="00D06E1B"/>
    <w:rsid w:val="00D06F1E"/>
    <w:rsid w:val="00D073EC"/>
    <w:rsid w:val="00D0758F"/>
    <w:rsid w:val="00D077C6"/>
    <w:rsid w:val="00D0792C"/>
    <w:rsid w:val="00D1029A"/>
    <w:rsid w:val="00D107E5"/>
    <w:rsid w:val="00D11D03"/>
    <w:rsid w:val="00D129B0"/>
    <w:rsid w:val="00D129C6"/>
    <w:rsid w:val="00D13305"/>
    <w:rsid w:val="00D13FCC"/>
    <w:rsid w:val="00D1403D"/>
    <w:rsid w:val="00D14428"/>
    <w:rsid w:val="00D14495"/>
    <w:rsid w:val="00D144DF"/>
    <w:rsid w:val="00D147C8"/>
    <w:rsid w:val="00D14D00"/>
    <w:rsid w:val="00D15561"/>
    <w:rsid w:val="00D15B95"/>
    <w:rsid w:val="00D15DB6"/>
    <w:rsid w:val="00D15EDC"/>
    <w:rsid w:val="00D16204"/>
    <w:rsid w:val="00D16324"/>
    <w:rsid w:val="00D1643E"/>
    <w:rsid w:val="00D1728E"/>
    <w:rsid w:val="00D1746F"/>
    <w:rsid w:val="00D177E5"/>
    <w:rsid w:val="00D179C4"/>
    <w:rsid w:val="00D20930"/>
    <w:rsid w:val="00D21357"/>
    <w:rsid w:val="00D22089"/>
    <w:rsid w:val="00D22340"/>
    <w:rsid w:val="00D2234C"/>
    <w:rsid w:val="00D227F7"/>
    <w:rsid w:val="00D22BAC"/>
    <w:rsid w:val="00D22C71"/>
    <w:rsid w:val="00D23059"/>
    <w:rsid w:val="00D234FC"/>
    <w:rsid w:val="00D2377D"/>
    <w:rsid w:val="00D23C83"/>
    <w:rsid w:val="00D2460C"/>
    <w:rsid w:val="00D249B2"/>
    <w:rsid w:val="00D24BFA"/>
    <w:rsid w:val="00D24C07"/>
    <w:rsid w:val="00D259EA"/>
    <w:rsid w:val="00D25F00"/>
    <w:rsid w:val="00D266F9"/>
    <w:rsid w:val="00D2760E"/>
    <w:rsid w:val="00D27BBC"/>
    <w:rsid w:val="00D3064C"/>
    <w:rsid w:val="00D30D5D"/>
    <w:rsid w:val="00D318AB"/>
    <w:rsid w:val="00D31B1D"/>
    <w:rsid w:val="00D3201C"/>
    <w:rsid w:val="00D32D9B"/>
    <w:rsid w:val="00D33A2F"/>
    <w:rsid w:val="00D33CAF"/>
    <w:rsid w:val="00D33F55"/>
    <w:rsid w:val="00D353E8"/>
    <w:rsid w:val="00D35518"/>
    <w:rsid w:val="00D3622C"/>
    <w:rsid w:val="00D36A79"/>
    <w:rsid w:val="00D36A80"/>
    <w:rsid w:val="00D3764B"/>
    <w:rsid w:val="00D37DB4"/>
    <w:rsid w:val="00D37F02"/>
    <w:rsid w:val="00D40ECF"/>
    <w:rsid w:val="00D40F16"/>
    <w:rsid w:val="00D4107A"/>
    <w:rsid w:val="00D4118B"/>
    <w:rsid w:val="00D41299"/>
    <w:rsid w:val="00D412AB"/>
    <w:rsid w:val="00D41F6E"/>
    <w:rsid w:val="00D42181"/>
    <w:rsid w:val="00D433F7"/>
    <w:rsid w:val="00D43411"/>
    <w:rsid w:val="00D43700"/>
    <w:rsid w:val="00D43721"/>
    <w:rsid w:val="00D43804"/>
    <w:rsid w:val="00D44FEB"/>
    <w:rsid w:val="00D4589C"/>
    <w:rsid w:val="00D46366"/>
    <w:rsid w:val="00D4768F"/>
    <w:rsid w:val="00D478E0"/>
    <w:rsid w:val="00D5035B"/>
    <w:rsid w:val="00D51779"/>
    <w:rsid w:val="00D522BB"/>
    <w:rsid w:val="00D52DB0"/>
    <w:rsid w:val="00D52E8F"/>
    <w:rsid w:val="00D52FBA"/>
    <w:rsid w:val="00D53014"/>
    <w:rsid w:val="00D53246"/>
    <w:rsid w:val="00D53CE8"/>
    <w:rsid w:val="00D53F1A"/>
    <w:rsid w:val="00D54494"/>
    <w:rsid w:val="00D54499"/>
    <w:rsid w:val="00D54BA2"/>
    <w:rsid w:val="00D56748"/>
    <w:rsid w:val="00D57315"/>
    <w:rsid w:val="00D57F46"/>
    <w:rsid w:val="00D6005F"/>
    <w:rsid w:val="00D605C0"/>
    <w:rsid w:val="00D60913"/>
    <w:rsid w:val="00D60E76"/>
    <w:rsid w:val="00D6145B"/>
    <w:rsid w:val="00D6254E"/>
    <w:rsid w:val="00D62896"/>
    <w:rsid w:val="00D631CF"/>
    <w:rsid w:val="00D638FC"/>
    <w:rsid w:val="00D63DDC"/>
    <w:rsid w:val="00D64B94"/>
    <w:rsid w:val="00D64BD8"/>
    <w:rsid w:val="00D64F21"/>
    <w:rsid w:val="00D652D4"/>
    <w:rsid w:val="00D66198"/>
    <w:rsid w:val="00D667EE"/>
    <w:rsid w:val="00D66B7A"/>
    <w:rsid w:val="00D67E78"/>
    <w:rsid w:val="00D70483"/>
    <w:rsid w:val="00D70B48"/>
    <w:rsid w:val="00D70DC5"/>
    <w:rsid w:val="00D70E85"/>
    <w:rsid w:val="00D71778"/>
    <w:rsid w:val="00D7262A"/>
    <w:rsid w:val="00D733DD"/>
    <w:rsid w:val="00D74307"/>
    <w:rsid w:val="00D74BCF"/>
    <w:rsid w:val="00D74CD8"/>
    <w:rsid w:val="00D75749"/>
    <w:rsid w:val="00D76613"/>
    <w:rsid w:val="00D76C15"/>
    <w:rsid w:val="00D77A9F"/>
    <w:rsid w:val="00D77AEB"/>
    <w:rsid w:val="00D803CD"/>
    <w:rsid w:val="00D809A6"/>
    <w:rsid w:val="00D80BCE"/>
    <w:rsid w:val="00D80C3C"/>
    <w:rsid w:val="00D80C94"/>
    <w:rsid w:val="00D80F19"/>
    <w:rsid w:val="00D82F7E"/>
    <w:rsid w:val="00D83BD3"/>
    <w:rsid w:val="00D8522B"/>
    <w:rsid w:val="00D852BD"/>
    <w:rsid w:val="00D8693A"/>
    <w:rsid w:val="00D86B68"/>
    <w:rsid w:val="00D86BD3"/>
    <w:rsid w:val="00D8721D"/>
    <w:rsid w:val="00D87C49"/>
    <w:rsid w:val="00D9154C"/>
    <w:rsid w:val="00D91602"/>
    <w:rsid w:val="00D92564"/>
    <w:rsid w:val="00D929F3"/>
    <w:rsid w:val="00D9470D"/>
    <w:rsid w:val="00D94919"/>
    <w:rsid w:val="00D959DF"/>
    <w:rsid w:val="00D95D26"/>
    <w:rsid w:val="00D967C2"/>
    <w:rsid w:val="00D9706E"/>
    <w:rsid w:val="00DA06C3"/>
    <w:rsid w:val="00DA082D"/>
    <w:rsid w:val="00DA16DA"/>
    <w:rsid w:val="00DA27B4"/>
    <w:rsid w:val="00DA28B4"/>
    <w:rsid w:val="00DA4140"/>
    <w:rsid w:val="00DA43AF"/>
    <w:rsid w:val="00DA44B2"/>
    <w:rsid w:val="00DA4716"/>
    <w:rsid w:val="00DA474E"/>
    <w:rsid w:val="00DA4954"/>
    <w:rsid w:val="00DA4EDE"/>
    <w:rsid w:val="00DA58E4"/>
    <w:rsid w:val="00DA58FD"/>
    <w:rsid w:val="00DA5918"/>
    <w:rsid w:val="00DA6A9A"/>
    <w:rsid w:val="00DA6B2E"/>
    <w:rsid w:val="00DA710A"/>
    <w:rsid w:val="00DA7839"/>
    <w:rsid w:val="00DA793A"/>
    <w:rsid w:val="00DA79F9"/>
    <w:rsid w:val="00DA7A59"/>
    <w:rsid w:val="00DA7E54"/>
    <w:rsid w:val="00DB028E"/>
    <w:rsid w:val="00DB02A1"/>
    <w:rsid w:val="00DB07A5"/>
    <w:rsid w:val="00DB07B8"/>
    <w:rsid w:val="00DB088D"/>
    <w:rsid w:val="00DB0931"/>
    <w:rsid w:val="00DB0CAD"/>
    <w:rsid w:val="00DB0D79"/>
    <w:rsid w:val="00DB0DF0"/>
    <w:rsid w:val="00DB0E61"/>
    <w:rsid w:val="00DB1BA6"/>
    <w:rsid w:val="00DB1C42"/>
    <w:rsid w:val="00DB3470"/>
    <w:rsid w:val="00DB3B4A"/>
    <w:rsid w:val="00DB3BBE"/>
    <w:rsid w:val="00DB3E1E"/>
    <w:rsid w:val="00DB418A"/>
    <w:rsid w:val="00DB46F4"/>
    <w:rsid w:val="00DB584A"/>
    <w:rsid w:val="00DB5DB2"/>
    <w:rsid w:val="00DB6D4A"/>
    <w:rsid w:val="00DB75A2"/>
    <w:rsid w:val="00DB777D"/>
    <w:rsid w:val="00DC1F30"/>
    <w:rsid w:val="00DC1F7F"/>
    <w:rsid w:val="00DC20EA"/>
    <w:rsid w:val="00DC21CB"/>
    <w:rsid w:val="00DC2C73"/>
    <w:rsid w:val="00DC2DDC"/>
    <w:rsid w:val="00DC30C0"/>
    <w:rsid w:val="00DC3FBC"/>
    <w:rsid w:val="00DC406E"/>
    <w:rsid w:val="00DC4E7F"/>
    <w:rsid w:val="00DC589E"/>
    <w:rsid w:val="00DC65D6"/>
    <w:rsid w:val="00DC706D"/>
    <w:rsid w:val="00DC7608"/>
    <w:rsid w:val="00DD02C6"/>
    <w:rsid w:val="00DD071B"/>
    <w:rsid w:val="00DD0B9F"/>
    <w:rsid w:val="00DD135A"/>
    <w:rsid w:val="00DD1653"/>
    <w:rsid w:val="00DD1BE0"/>
    <w:rsid w:val="00DD20BA"/>
    <w:rsid w:val="00DD2AC9"/>
    <w:rsid w:val="00DD2D28"/>
    <w:rsid w:val="00DD361B"/>
    <w:rsid w:val="00DD3B33"/>
    <w:rsid w:val="00DD471E"/>
    <w:rsid w:val="00DD4EA5"/>
    <w:rsid w:val="00DD567C"/>
    <w:rsid w:val="00DD6710"/>
    <w:rsid w:val="00DD68C1"/>
    <w:rsid w:val="00DD6B34"/>
    <w:rsid w:val="00DD708A"/>
    <w:rsid w:val="00DD76A5"/>
    <w:rsid w:val="00DD7725"/>
    <w:rsid w:val="00DD77A4"/>
    <w:rsid w:val="00DE05D9"/>
    <w:rsid w:val="00DE078D"/>
    <w:rsid w:val="00DE0B50"/>
    <w:rsid w:val="00DE1DF3"/>
    <w:rsid w:val="00DE1E43"/>
    <w:rsid w:val="00DE25D6"/>
    <w:rsid w:val="00DE364A"/>
    <w:rsid w:val="00DE4337"/>
    <w:rsid w:val="00DE4480"/>
    <w:rsid w:val="00DE469B"/>
    <w:rsid w:val="00DE5411"/>
    <w:rsid w:val="00DE58A4"/>
    <w:rsid w:val="00DE6072"/>
    <w:rsid w:val="00DE6489"/>
    <w:rsid w:val="00DE6F61"/>
    <w:rsid w:val="00DE713B"/>
    <w:rsid w:val="00DE7C1F"/>
    <w:rsid w:val="00DF0AD6"/>
    <w:rsid w:val="00DF1825"/>
    <w:rsid w:val="00DF26AB"/>
    <w:rsid w:val="00DF2B18"/>
    <w:rsid w:val="00DF3602"/>
    <w:rsid w:val="00DF3963"/>
    <w:rsid w:val="00DF3EBE"/>
    <w:rsid w:val="00DF6333"/>
    <w:rsid w:val="00DF709C"/>
    <w:rsid w:val="00DF744F"/>
    <w:rsid w:val="00DF75D8"/>
    <w:rsid w:val="00E008A4"/>
    <w:rsid w:val="00E0148D"/>
    <w:rsid w:val="00E01AFC"/>
    <w:rsid w:val="00E01FC9"/>
    <w:rsid w:val="00E0242B"/>
    <w:rsid w:val="00E02E13"/>
    <w:rsid w:val="00E02FC7"/>
    <w:rsid w:val="00E03217"/>
    <w:rsid w:val="00E0323E"/>
    <w:rsid w:val="00E03710"/>
    <w:rsid w:val="00E03F2E"/>
    <w:rsid w:val="00E0420A"/>
    <w:rsid w:val="00E04295"/>
    <w:rsid w:val="00E043D1"/>
    <w:rsid w:val="00E043EB"/>
    <w:rsid w:val="00E053A6"/>
    <w:rsid w:val="00E05614"/>
    <w:rsid w:val="00E06010"/>
    <w:rsid w:val="00E07C90"/>
    <w:rsid w:val="00E10832"/>
    <w:rsid w:val="00E10858"/>
    <w:rsid w:val="00E10B65"/>
    <w:rsid w:val="00E11192"/>
    <w:rsid w:val="00E1145B"/>
    <w:rsid w:val="00E11E86"/>
    <w:rsid w:val="00E12729"/>
    <w:rsid w:val="00E127A1"/>
    <w:rsid w:val="00E13345"/>
    <w:rsid w:val="00E1364F"/>
    <w:rsid w:val="00E13699"/>
    <w:rsid w:val="00E14300"/>
    <w:rsid w:val="00E146C6"/>
    <w:rsid w:val="00E147EC"/>
    <w:rsid w:val="00E14F1D"/>
    <w:rsid w:val="00E15147"/>
    <w:rsid w:val="00E1564E"/>
    <w:rsid w:val="00E160D7"/>
    <w:rsid w:val="00E16587"/>
    <w:rsid w:val="00E169CB"/>
    <w:rsid w:val="00E16B15"/>
    <w:rsid w:val="00E17681"/>
    <w:rsid w:val="00E17871"/>
    <w:rsid w:val="00E20198"/>
    <w:rsid w:val="00E20521"/>
    <w:rsid w:val="00E212A2"/>
    <w:rsid w:val="00E21C44"/>
    <w:rsid w:val="00E22069"/>
    <w:rsid w:val="00E224BC"/>
    <w:rsid w:val="00E226BB"/>
    <w:rsid w:val="00E23048"/>
    <w:rsid w:val="00E23D14"/>
    <w:rsid w:val="00E243CA"/>
    <w:rsid w:val="00E24AF4"/>
    <w:rsid w:val="00E254D3"/>
    <w:rsid w:val="00E26D74"/>
    <w:rsid w:val="00E27875"/>
    <w:rsid w:val="00E27EBA"/>
    <w:rsid w:val="00E30A27"/>
    <w:rsid w:val="00E30C9A"/>
    <w:rsid w:val="00E31098"/>
    <w:rsid w:val="00E3124A"/>
    <w:rsid w:val="00E312EC"/>
    <w:rsid w:val="00E317C3"/>
    <w:rsid w:val="00E317EE"/>
    <w:rsid w:val="00E32AC2"/>
    <w:rsid w:val="00E32D12"/>
    <w:rsid w:val="00E33834"/>
    <w:rsid w:val="00E33C85"/>
    <w:rsid w:val="00E34169"/>
    <w:rsid w:val="00E343B3"/>
    <w:rsid w:val="00E34EDE"/>
    <w:rsid w:val="00E35058"/>
    <w:rsid w:val="00E35880"/>
    <w:rsid w:val="00E358F0"/>
    <w:rsid w:val="00E3716C"/>
    <w:rsid w:val="00E376FE"/>
    <w:rsid w:val="00E40903"/>
    <w:rsid w:val="00E40C22"/>
    <w:rsid w:val="00E40F17"/>
    <w:rsid w:val="00E40F8D"/>
    <w:rsid w:val="00E413C1"/>
    <w:rsid w:val="00E41F6F"/>
    <w:rsid w:val="00E4227D"/>
    <w:rsid w:val="00E42616"/>
    <w:rsid w:val="00E42757"/>
    <w:rsid w:val="00E42927"/>
    <w:rsid w:val="00E42CAA"/>
    <w:rsid w:val="00E42F52"/>
    <w:rsid w:val="00E42FD4"/>
    <w:rsid w:val="00E432EF"/>
    <w:rsid w:val="00E4374B"/>
    <w:rsid w:val="00E449C8"/>
    <w:rsid w:val="00E45C11"/>
    <w:rsid w:val="00E45E89"/>
    <w:rsid w:val="00E46AEB"/>
    <w:rsid w:val="00E474EF"/>
    <w:rsid w:val="00E50201"/>
    <w:rsid w:val="00E50DEF"/>
    <w:rsid w:val="00E5115D"/>
    <w:rsid w:val="00E51823"/>
    <w:rsid w:val="00E51AC7"/>
    <w:rsid w:val="00E52BCD"/>
    <w:rsid w:val="00E5304D"/>
    <w:rsid w:val="00E53D2E"/>
    <w:rsid w:val="00E54435"/>
    <w:rsid w:val="00E549EF"/>
    <w:rsid w:val="00E553B7"/>
    <w:rsid w:val="00E56B5E"/>
    <w:rsid w:val="00E575CC"/>
    <w:rsid w:val="00E57813"/>
    <w:rsid w:val="00E57D0B"/>
    <w:rsid w:val="00E60A6B"/>
    <w:rsid w:val="00E615BA"/>
    <w:rsid w:val="00E6248A"/>
    <w:rsid w:val="00E62612"/>
    <w:rsid w:val="00E626CD"/>
    <w:rsid w:val="00E628C5"/>
    <w:rsid w:val="00E62AF5"/>
    <w:rsid w:val="00E62D70"/>
    <w:rsid w:val="00E63811"/>
    <w:rsid w:val="00E63BC3"/>
    <w:rsid w:val="00E64144"/>
    <w:rsid w:val="00E64441"/>
    <w:rsid w:val="00E64733"/>
    <w:rsid w:val="00E64CFE"/>
    <w:rsid w:val="00E65164"/>
    <w:rsid w:val="00E6517B"/>
    <w:rsid w:val="00E65E7F"/>
    <w:rsid w:val="00E66293"/>
    <w:rsid w:val="00E665A2"/>
    <w:rsid w:val="00E66856"/>
    <w:rsid w:val="00E66DEF"/>
    <w:rsid w:val="00E66E9D"/>
    <w:rsid w:val="00E67DD2"/>
    <w:rsid w:val="00E700CA"/>
    <w:rsid w:val="00E70432"/>
    <w:rsid w:val="00E7050C"/>
    <w:rsid w:val="00E70B23"/>
    <w:rsid w:val="00E71113"/>
    <w:rsid w:val="00E71460"/>
    <w:rsid w:val="00E723FE"/>
    <w:rsid w:val="00E72A02"/>
    <w:rsid w:val="00E72AF7"/>
    <w:rsid w:val="00E73EE5"/>
    <w:rsid w:val="00E73F8C"/>
    <w:rsid w:val="00E7429D"/>
    <w:rsid w:val="00E743A7"/>
    <w:rsid w:val="00E75171"/>
    <w:rsid w:val="00E75487"/>
    <w:rsid w:val="00E759FB"/>
    <w:rsid w:val="00E75A3F"/>
    <w:rsid w:val="00E77179"/>
    <w:rsid w:val="00E801AA"/>
    <w:rsid w:val="00E80376"/>
    <w:rsid w:val="00E806B3"/>
    <w:rsid w:val="00E8111B"/>
    <w:rsid w:val="00E816BE"/>
    <w:rsid w:val="00E8290F"/>
    <w:rsid w:val="00E82E0B"/>
    <w:rsid w:val="00E82F73"/>
    <w:rsid w:val="00E847EC"/>
    <w:rsid w:val="00E84896"/>
    <w:rsid w:val="00E864DF"/>
    <w:rsid w:val="00E86692"/>
    <w:rsid w:val="00E86B00"/>
    <w:rsid w:val="00E86E32"/>
    <w:rsid w:val="00E8771C"/>
    <w:rsid w:val="00E87E38"/>
    <w:rsid w:val="00E90111"/>
    <w:rsid w:val="00E90FD9"/>
    <w:rsid w:val="00E90FE0"/>
    <w:rsid w:val="00E916FE"/>
    <w:rsid w:val="00E91B21"/>
    <w:rsid w:val="00E926FA"/>
    <w:rsid w:val="00E92E71"/>
    <w:rsid w:val="00E94A78"/>
    <w:rsid w:val="00E95074"/>
    <w:rsid w:val="00E9587E"/>
    <w:rsid w:val="00E95B65"/>
    <w:rsid w:val="00E96706"/>
    <w:rsid w:val="00E96C2B"/>
    <w:rsid w:val="00E9707F"/>
    <w:rsid w:val="00E9793C"/>
    <w:rsid w:val="00E979A6"/>
    <w:rsid w:val="00E97CF7"/>
    <w:rsid w:val="00EA0878"/>
    <w:rsid w:val="00EA0A5C"/>
    <w:rsid w:val="00EA0F2D"/>
    <w:rsid w:val="00EA1025"/>
    <w:rsid w:val="00EA1307"/>
    <w:rsid w:val="00EA1594"/>
    <w:rsid w:val="00EA1A40"/>
    <w:rsid w:val="00EA1D79"/>
    <w:rsid w:val="00EA24B8"/>
    <w:rsid w:val="00EA29DA"/>
    <w:rsid w:val="00EA33BE"/>
    <w:rsid w:val="00EA39A3"/>
    <w:rsid w:val="00EA42EB"/>
    <w:rsid w:val="00EA5342"/>
    <w:rsid w:val="00EA548E"/>
    <w:rsid w:val="00EA5877"/>
    <w:rsid w:val="00EA5BA9"/>
    <w:rsid w:val="00EA60C0"/>
    <w:rsid w:val="00EA6100"/>
    <w:rsid w:val="00EA6883"/>
    <w:rsid w:val="00EA7048"/>
    <w:rsid w:val="00EA720E"/>
    <w:rsid w:val="00EB0D0D"/>
    <w:rsid w:val="00EB156B"/>
    <w:rsid w:val="00EB1572"/>
    <w:rsid w:val="00EB1931"/>
    <w:rsid w:val="00EB1B0C"/>
    <w:rsid w:val="00EB204C"/>
    <w:rsid w:val="00EB24B3"/>
    <w:rsid w:val="00EB262C"/>
    <w:rsid w:val="00EB2726"/>
    <w:rsid w:val="00EB27BC"/>
    <w:rsid w:val="00EB288A"/>
    <w:rsid w:val="00EB292B"/>
    <w:rsid w:val="00EB3361"/>
    <w:rsid w:val="00EB3C1B"/>
    <w:rsid w:val="00EB43C6"/>
    <w:rsid w:val="00EB4E17"/>
    <w:rsid w:val="00EB4F20"/>
    <w:rsid w:val="00EB5062"/>
    <w:rsid w:val="00EB55AD"/>
    <w:rsid w:val="00EB57B6"/>
    <w:rsid w:val="00EB6210"/>
    <w:rsid w:val="00EB6290"/>
    <w:rsid w:val="00EB690E"/>
    <w:rsid w:val="00EB69CD"/>
    <w:rsid w:val="00EB703B"/>
    <w:rsid w:val="00EB7738"/>
    <w:rsid w:val="00EB78D2"/>
    <w:rsid w:val="00EC0550"/>
    <w:rsid w:val="00EC0748"/>
    <w:rsid w:val="00EC10E6"/>
    <w:rsid w:val="00EC1108"/>
    <w:rsid w:val="00EC1203"/>
    <w:rsid w:val="00EC1343"/>
    <w:rsid w:val="00EC1C88"/>
    <w:rsid w:val="00EC3295"/>
    <w:rsid w:val="00EC34A0"/>
    <w:rsid w:val="00EC3667"/>
    <w:rsid w:val="00EC40E1"/>
    <w:rsid w:val="00EC4F50"/>
    <w:rsid w:val="00EC54BE"/>
    <w:rsid w:val="00EC5E91"/>
    <w:rsid w:val="00EC6815"/>
    <w:rsid w:val="00EC6A94"/>
    <w:rsid w:val="00EC7150"/>
    <w:rsid w:val="00EC7227"/>
    <w:rsid w:val="00EC74F1"/>
    <w:rsid w:val="00EC76CC"/>
    <w:rsid w:val="00EC7EEB"/>
    <w:rsid w:val="00ED0613"/>
    <w:rsid w:val="00ED0EB6"/>
    <w:rsid w:val="00ED0F3A"/>
    <w:rsid w:val="00ED1164"/>
    <w:rsid w:val="00ED117A"/>
    <w:rsid w:val="00ED1CCA"/>
    <w:rsid w:val="00ED2125"/>
    <w:rsid w:val="00ED239E"/>
    <w:rsid w:val="00ED2AF8"/>
    <w:rsid w:val="00ED2F0B"/>
    <w:rsid w:val="00ED3FCE"/>
    <w:rsid w:val="00ED4DFC"/>
    <w:rsid w:val="00ED66E4"/>
    <w:rsid w:val="00ED672B"/>
    <w:rsid w:val="00ED6C0A"/>
    <w:rsid w:val="00ED7349"/>
    <w:rsid w:val="00EE0091"/>
    <w:rsid w:val="00EE16D2"/>
    <w:rsid w:val="00EE16FB"/>
    <w:rsid w:val="00EE17F1"/>
    <w:rsid w:val="00EE1CE2"/>
    <w:rsid w:val="00EE1F19"/>
    <w:rsid w:val="00EE2138"/>
    <w:rsid w:val="00EE2239"/>
    <w:rsid w:val="00EE22CE"/>
    <w:rsid w:val="00EE2506"/>
    <w:rsid w:val="00EE3176"/>
    <w:rsid w:val="00EE37B0"/>
    <w:rsid w:val="00EE3842"/>
    <w:rsid w:val="00EE3DCD"/>
    <w:rsid w:val="00EE4717"/>
    <w:rsid w:val="00EE4CD4"/>
    <w:rsid w:val="00EE4D8A"/>
    <w:rsid w:val="00EE51CF"/>
    <w:rsid w:val="00EE5934"/>
    <w:rsid w:val="00EE5B76"/>
    <w:rsid w:val="00EE6394"/>
    <w:rsid w:val="00EF00B9"/>
    <w:rsid w:val="00EF10E6"/>
    <w:rsid w:val="00EF12A9"/>
    <w:rsid w:val="00EF1940"/>
    <w:rsid w:val="00EF1C09"/>
    <w:rsid w:val="00EF1C47"/>
    <w:rsid w:val="00EF2066"/>
    <w:rsid w:val="00EF25FD"/>
    <w:rsid w:val="00EF2CDD"/>
    <w:rsid w:val="00EF3409"/>
    <w:rsid w:val="00EF3B96"/>
    <w:rsid w:val="00EF3C71"/>
    <w:rsid w:val="00EF40DD"/>
    <w:rsid w:val="00EF460F"/>
    <w:rsid w:val="00EF4611"/>
    <w:rsid w:val="00EF4792"/>
    <w:rsid w:val="00EF47A5"/>
    <w:rsid w:val="00EF4C25"/>
    <w:rsid w:val="00EF50C8"/>
    <w:rsid w:val="00EF53B4"/>
    <w:rsid w:val="00EF57A8"/>
    <w:rsid w:val="00EF5871"/>
    <w:rsid w:val="00EF6556"/>
    <w:rsid w:val="00EF6772"/>
    <w:rsid w:val="00EF6F0F"/>
    <w:rsid w:val="00EF6FF4"/>
    <w:rsid w:val="00EF74E7"/>
    <w:rsid w:val="00EF74EA"/>
    <w:rsid w:val="00F00BC7"/>
    <w:rsid w:val="00F01647"/>
    <w:rsid w:val="00F01F12"/>
    <w:rsid w:val="00F02035"/>
    <w:rsid w:val="00F022EA"/>
    <w:rsid w:val="00F027F8"/>
    <w:rsid w:val="00F02B53"/>
    <w:rsid w:val="00F02F78"/>
    <w:rsid w:val="00F03E12"/>
    <w:rsid w:val="00F04C78"/>
    <w:rsid w:val="00F04FAF"/>
    <w:rsid w:val="00F04FDD"/>
    <w:rsid w:val="00F06649"/>
    <w:rsid w:val="00F0687F"/>
    <w:rsid w:val="00F077E6"/>
    <w:rsid w:val="00F10235"/>
    <w:rsid w:val="00F10E87"/>
    <w:rsid w:val="00F1127B"/>
    <w:rsid w:val="00F124F3"/>
    <w:rsid w:val="00F127B3"/>
    <w:rsid w:val="00F1283B"/>
    <w:rsid w:val="00F13189"/>
    <w:rsid w:val="00F137A0"/>
    <w:rsid w:val="00F13B3D"/>
    <w:rsid w:val="00F13EF8"/>
    <w:rsid w:val="00F13F49"/>
    <w:rsid w:val="00F1440D"/>
    <w:rsid w:val="00F14A9D"/>
    <w:rsid w:val="00F157B8"/>
    <w:rsid w:val="00F157CC"/>
    <w:rsid w:val="00F15A99"/>
    <w:rsid w:val="00F16495"/>
    <w:rsid w:val="00F16F13"/>
    <w:rsid w:val="00F176F2"/>
    <w:rsid w:val="00F17E50"/>
    <w:rsid w:val="00F17F15"/>
    <w:rsid w:val="00F20286"/>
    <w:rsid w:val="00F20657"/>
    <w:rsid w:val="00F2113E"/>
    <w:rsid w:val="00F2156F"/>
    <w:rsid w:val="00F21675"/>
    <w:rsid w:val="00F216B7"/>
    <w:rsid w:val="00F226DB"/>
    <w:rsid w:val="00F22A63"/>
    <w:rsid w:val="00F22AE1"/>
    <w:rsid w:val="00F22B07"/>
    <w:rsid w:val="00F22B55"/>
    <w:rsid w:val="00F22E8D"/>
    <w:rsid w:val="00F232E2"/>
    <w:rsid w:val="00F23D33"/>
    <w:rsid w:val="00F23F5B"/>
    <w:rsid w:val="00F23F86"/>
    <w:rsid w:val="00F2476D"/>
    <w:rsid w:val="00F26FE4"/>
    <w:rsid w:val="00F27148"/>
    <w:rsid w:val="00F27490"/>
    <w:rsid w:val="00F30731"/>
    <w:rsid w:val="00F31249"/>
    <w:rsid w:val="00F31C24"/>
    <w:rsid w:val="00F32059"/>
    <w:rsid w:val="00F32233"/>
    <w:rsid w:val="00F32453"/>
    <w:rsid w:val="00F3283A"/>
    <w:rsid w:val="00F32B49"/>
    <w:rsid w:val="00F335D6"/>
    <w:rsid w:val="00F33AA4"/>
    <w:rsid w:val="00F34E9F"/>
    <w:rsid w:val="00F35284"/>
    <w:rsid w:val="00F36001"/>
    <w:rsid w:val="00F364C5"/>
    <w:rsid w:val="00F36AF4"/>
    <w:rsid w:val="00F36DFF"/>
    <w:rsid w:val="00F37769"/>
    <w:rsid w:val="00F410E7"/>
    <w:rsid w:val="00F42183"/>
    <w:rsid w:val="00F425E1"/>
    <w:rsid w:val="00F43296"/>
    <w:rsid w:val="00F4399C"/>
    <w:rsid w:val="00F448A8"/>
    <w:rsid w:val="00F44982"/>
    <w:rsid w:val="00F44DF5"/>
    <w:rsid w:val="00F467B3"/>
    <w:rsid w:val="00F46A25"/>
    <w:rsid w:val="00F476B8"/>
    <w:rsid w:val="00F47FC7"/>
    <w:rsid w:val="00F50334"/>
    <w:rsid w:val="00F50507"/>
    <w:rsid w:val="00F50E20"/>
    <w:rsid w:val="00F52FB2"/>
    <w:rsid w:val="00F53057"/>
    <w:rsid w:val="00F53208"/>
    <w:rsid w:val="00F53726"/>
    <w:rsid w:val="00F53DF9"/>
    <w:rsid w:val="00F54271"/>
    <w:rsid w:val="00F543EA"/>
    <w:rsid w:val="00F54652"/>
    <w:rsid w:val="00F54FF1"/>
    <w:rsid w:val="00F55181"/>
    <w:rsid w:val="00F5667C"/>
    <w:rsid w:val="00F56A2F"/>
    <w:rsid w:val="00F56DC4"/>
    <w:rsid w:val="00F601A7"/>
    <w:rsid w:val="00F601C9"/>
    <w:rsid w:val="00F60587"/>
    <w:rsid w:val="00F60E24"/>
    <w:rsid w:val="00F61441"/>
    <w:rsid w:val="00F617B2"/>
    <w:rsid w:val="00F61980"/>
    <w:rsid w:val="00F61F29"/>
    <w:rsid w:val="00F6220B"/>
    <w:rsid w:val="00F62D2D"/>
    <w:rsid w:val="00F6330F"/>
    <w:rsid w:val="00F63C80"/>
    <w:rsid w:val="00F63F85"/>
    <w:rsid w:val="00F64D92"/>
    <w:rsid w:val="00F66AED"/>
    <w:rsid w:val="00F67BF1"/>
    <w:rsid w:val="00F7060D"/>
    <w:rsid w:val="00F70A99"/>
    <w:rsid w:val="00F71314"/>
    <w:rsid w:val="00F71782"/>
    <w:rsid w:val="00F72A4F"/>
    <w:rsid w:val="00F72B7D"/>
    <w:rsid w:val="00F72B87"/>
    <w:rsid w:val="00F72EAD"/>
    <w:rsid w:val="00F72F7B"/>
    <w:rsid w:val="00F74C4D"/>
    <w:rsid w:val="00F74D49"/>
    <w:rsid w:val="00F74ED0"/>
    <w:rsid w:val="00F74F01"/>
    <w:rsid w:val="00F7536D"/>
    <w:rsid w:val="00F758CF"/>
    <w:rsid w:val="00F7662C"/>
    <w:rsid w:val="00F767E2"/>
    <w:rsid w:val="00F7707F"/>
    <w:rsid w:val="00F772F3"/>
    <w:rsid w:val="00F7792E"/>
    <w:rsid w:val="00F77A5F"/>
    <w:rsid w:val="00F77FEB"/>
    <w:rsid w:val="00F800C2"/>
    <w:rsid w:val="00F80284"/>
    <w:rsid w:val="00F803D0"/>
    <w:rsid w:val="00F808DC"/>
    <w:rsid w:val="00F82BAB"/>
    <w:rsid w:val="00F838CE"/>
    <w:rsid w:val="00F83DDC"/>
    <w:rsid w:val="00F844C8"/>
    <w:rsid w:val="00F85994"/>
    <w:rsid w:val="00F85CB4"/>
    <w:rsid w:val="00F869E8"/>
    <w:rsid w:val="00F86FCE"/>
    <w:rsid w:val="00F91349"/>
    <w:rsid w:val="00F9306E"/>
    <w:rsid w:val="00F94554"/>
    <w:rsid w:val="00F94AF4"/>
    <w:rsid w:val="00F94B80"/>
    <w:rsid w:val="00F94EEE"/>
    <w:rsid w:val="00F95690"/>
    <w:rsid w:val="00F957BB"/>
    <w:rsid w:val="00F95DBD"/>
    <w:rsid w:val="00F970DB"/>
    <w:rsid w:val="00F971FC"/>
    <w:rsid w:val="00F97445"/>
    <w:rsid w:val="00F97BC7"/>
    <w:rsid w:val="00F97C5E"/>
    <w:rsid w:val="00F97FCA"/>
    <w:rsid w:val="00FA07E9"/>
    <w:rsid w:val="00FA1072"/>
    <w:rsid w:val="00FA11E9"/>
    <w:rsid w:val="00FA135C"/>
    <w:rsid w:val="00FA1801"/>
    <w:rsid w:val="00FA2DE8"/>
    <w:rsid w:val="00FA2F93"/>
    <w:rsid w:val="00FA3240"/>
    <w:rsid w:val="00FA3CF5"/>
    <w:rsid w:val="00FA5741"/>
    <w:rsid w:val="00FA58D4"/>
    <w:rsid w:val="00FA64B9"/>
    <w:rsid w:val="00FA7562"/>
    <w:rsid w:val="00FA761C"/>
    <w:rsid w:val="00FA7784"/>
    <w:rsid w:val="00FA7A3B"/>
    <w:rsid w:val="00FB04CB"/>
    <w:rsid w:val="00FB0C7C"/>
    <w:rsid w:val="00FB0EDF"/>
    <w:rsid w:val="00FB133E"/>
    <w:rsid w:val="00FB1E2B"/>
    <w:rsid w:val="00FB1E5B"/>
    <w:rsid w:val="00FB29C9"/>
    <w:rsid w:val="00FB2A14"/>
    <w:rsid w:val="00FB2DC5"/>
    <w:rsid w:val="00FB2F6B"/>
    <w:rsid w:val="00FB361C"/>
    <w:rsid w:val="00FB4950"/>
    <w:rsid w:val="00FB4F97"/>
    <w:rsid w:val="00FB51F0"/>
    <w:rsid w:val="00FB6113"/>
    <w:rsid w:val="00FB6340"/>
    <w:rsid w:val="00FB66DD"/>
    <w:rsid w:val="00FB6859"/>
    <w:rsid w:val="00FB7856"/>
    <w:rsid w:val="00FC0891"/>
    <w:rsid w:val="00FC0A31"/>
    <w:rsid w:val="00FC1085"/>
    <w:rsid w:val="00FC10C7"/>
    <w:rsid w:val="00FC1B06"/>
    <w:rsid w:val="00FC1D2E"/>
    <w:rsid w:val="00FC2187"/>
    <w:rsid w:val="00FC23B6"/>
    <w:rsid w:val="00FC27A5"/>
    <w:rsid w:val="00FC3464"/>
    <w:rsid w:val="00FC3947"/>
    <w:rsid w:val="00FC46E1"/>
    <w:rsid w:val="00FC4938"/>
    <w:rsid w:val="00FC5334"/>
    <w:rsid w:val="00FC55B5"/>
    <w:rsid w:val="00FC5A0E"/>
    <w:rsid w:val="00FC61CA"/>
    <w:rsid w:val="00FC62B8"/>
    <w:rsid w:val="00FC6F21"/>
    <w:rsid w:val="00FC7537"/>
    <w:rsid w:val="00FC7AC2"/>
    <w:rsid w:val="00FD0608"/>
    <w:rsid w:val="00FD070A"/>
    <w:rsid w:val="00FD0E26"/>
    <w:rsid w:val="00FD0F0D"/>
    <w:rsid w:val="00FD1842"/>
    <w:rsid w:val="00FD1B67"/>
    <w:rsid w:val="00FD223E"/>
    <w:rsid w:val="00FD3500"/>
    <w:rsid w:val="00FD38EF"/>
    <w:rsid w:val="00FD3AB8"/>
    <w:rsid w:val="00FD409E"/>
    <w:rsid w:val="00FD40B4"/>
    <w:rsid w:val="00FD4304"/>
    <w:rsid w:val="00FD4EB2"/>
    <w:rsid w:val="00FD5C37"/>
    <w:rsid w:val="00FD6E1F"/>
    <w:rsid w:val="00FE0C03"/>
    <w:rsid w:val="00FE0DEE"/>
    <w:rsid w:val="00FE0EC3"/>
    <w:rsid w:val="00FE0F9B"/>
    <w:rsid w:val="00FE10A9"/>
    <w:rsid w:val="00FE1474"/>
    <w:rsid w:val="00FE17EA"/>
    <w:rsid w:val="00FE2E12"/>
    <w:rsid w:val="00FE3D79"/>
    <w:rsid w:val="00FE3DE4"/>
    <w:rsid w:val="00FE414F"/>
    <w:rsid w:val="00FE4C3A"/>
    <w:rsid w:val="00FE53D0"/>
    <w:rsid w:val="00FE5510"/>
    <w:rsid w:val="00FE6779"/>
    <w:rsid w:val="00FE7047"/>
    <w:rsid w:val="00FF04C7"/>
    <w:rsid w:val="00FF1104"/>
    <w:rsid w:val="00FF19EE"/>
    <w:rsid w:val="00FF1DBC"/>
    <w:rsid w:val="00FF1FFC"/>
    <w:rsid w:val="00FF209B"/>
    <w:rsid w:val="00FF2962"/>
    <w:rsid w:val="00FF32C4"/>
    <w:rsid w:val="00FF332A"/>
    <w:rsid w:val="00FF3D8D"/>
    <w:rsid w:val="00FF40F4"/>
    <w:rsid w:val="00FF4931"/>
    <w:rsid w:val="00FF547B"/>
    <w:rsid w:val="00FF57AE"/>
    <w:rsid w:val="00FF5AC7"/>
    <w:rsid w:val="00FF5C71"/>
    <w:rsid w:val="00FF5DBE"/>
    <w:rsid w:val="00FF612E"/>
    <w:rsid w:val="00FF7192"/>
    <w:rsid w:val="00FF7593"/>
    <w:rsid w:val="00FF75FF"/>
    <w:rsid w:val="00FF7A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5EC2A8"/>
  <w15:chartTrackingRefBased/>
  <w15:docId w15:val="{8EBC4D1D-F301-4DEA-952F-721A67DA7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1EA2"/>
    <w:pPr>
      <w:spacing w:after="200" w:line="276" w:lineRule="auto"/>
    </w:pPr>
    <w:rPr>
      <w:rFonts w:ascii="Calibri" w:eastAsia="MS Mincho" w:hAnsi="Calibri"/>
      <w:sz w:val="22"/>
      <w:szCs w:val="22"/>
    </w:rPr>
  </w:style>
  <w:style w:type="paragraph" w:styleId="1">
    <w:name w:val="heading 1"/>
    <w:basedOn w:val="a"/>
    <w:next w:val="a"/>
    <w:link w:val="10"/>
    <w:qFormat/>
    <w:rsid w:val="002C5161"/>
    <w:pPr>
      <w:pageBreakBefore/>
      <w:numPr>
        <w:numId w:val="23"/>
      </w:numPr>
      <w:spacing w:before="240" w:after="240" w:line="240" w:lineRule="auto"/>
      <w:jc w:val="center"/>
      <w:outlineLvl w:val="0"/>
    </w:pPr>
    <w:rPr>
      <w:rFonts w:ascii="Arial Unicode MS" w:eastAsia="Arial Unicode MS" w:hAnsi="Arial Unicode MS"/>
      <w:b/>
      <w:bCs/>
      <w:caps/>
      <w:kern w:val="32"/>
      <w:sz w:val="24"/>
      <w:szCs w:val="24"/>
    </w:rPr>
  </w:style>
  <w:style w:type="paragraph" w:styleId="2">
    <w:name w:val="heading 2"/>
    <w:basedOn w:val="a"/>
    <w:next w:val="a"/>
    <w:link w:val="20"/>
    <w:qFormat/>
    <w:rsid w:val="002C5161"/>
    <w:pPr>
      <w:keepNext/>
      <w:keepLines/>
      <w:numPr>
        <w:ilvl w:val="1"/>
        <w:numId w:val="23"/>
      </w:numPr>
      <w:tabs>
        <w:tab w:val="left" w:pos="720"/>
      </w:tabs>
      <w:spacing w:before="120" w:after="120" w:line="240" w:lineRule="auto"/>
      <w:jc w:val="both"/>
      <w:outlineLvl w:val="1"/>
    </w:pPr>
    <w:rPr>
      <w:rFonts w:ascii="Cambria" w:eastAsia="Arial Unicode MS" w:hAnsi="Cambria"/>
      <w:b/>
      <w:bCs/>
      <w:i/>
      <w:iCs/>
      <w:color w:val="000000"/>
      <w:sz w:val="28"/>
      <w:szCs w:val="28"/>
    </w:rPr>
  </w:style>
  <w:style w:type="paragraph" w:styleId="3">
    <w:name w:val="heading 3"/>
    <w:basedOn w:val="a"/>
    <w:next w:val="a"/>
    <w:link w:val="30"/>
    <w:qFormat/>
    <w:rsid w:val="002C5161"/>
    <w:pPr>
      <w:keepNext/>
      <w:keepLines/>
      <w:numPr>
        <w:ilvl w:val="2"/>
        <w:numId w:val="23"/>
      </w:numPr>
      <w:spacing w:after="0" w:line="360" w:lineRule="auto"/>
      <w:jc w:val="both"/>
      <w:outlineLvl w:val="2"/>
    </w:pPr>
    <w:rPr>
      <w:rFonts w:ascii="Arial Unicode MS" w:eastAsia="Arial Unicode MS" w:hAnsi="Arial Unicode MS"/>
      <w:b/>
      <w:bCs/>
      <w:sz w:val="24"/>
      <w:szCs w:val="24"/>
    </w:rPr>
  </w:style>
  <w:style w:type="paragraph" w:styleId="4">
    <w:name w:val="heading 4"/>
    <w:basedOn w:val="3"/>
    <w:next w:val="a"/>
    <w:link w:val="40"/>
    <w:qFormat/>
    <w:rsid w:val="002C5161"/>
    <w:pPr>
      <w:numPr>
        <w:ilvl w:val="3"/>
      </w:numPr>
      <w:tabs>
        <w:tab w:val="num" w:pos="926"/>
        <w:tab w:val="num" w:pos="1209"/>
        <w:tab w:val="num" w:pos="1492"/>
      </w:tabs>
      <w:spacing w:before="240" w:after="120"/>
      <w:outlineLvl w:val="3"/>
    </w:pPr>
  </w:style>
  <w:style w:type="paragraph" w:styleId="5">
    <w:name w:val="heading 5"/>
    <w:basedOn w:val="a"/>
    <w:next w:val="a"/>
    <w:link w:val="50"/>
    <w:qFormat/>
    <w:rsid w:val="002C5161"/>
    <w:pPr>
      <w:keepLines/>
      <w:numPr>
        <w:ilvl w:val="4"/>
        <w:numId w:val="23"/>
      </w:numPr>
      <w:spacing w:before="120" w:after="60" w:line="240" w:lineRule="auto"/>
      <w:jc w:val="both"/>
      <w:outlineLvl w:val="4"/>
    </w:pPr>
    <w:rPr>
      <w:rFonts w:ascii="Arial" w:eastAsia="Arial Unicode MS" w:hAnsi="Arial"/>
      <w:kern w:val="28"/>
      <w:szCs w:val="20"/>
    </w:rPr>
  </w:style>
  <w:style w:type="paragraph" w:styleId="6">
    <w:name w:val="heading 6"/>
    <w:basedOn w:val="a"/>
    <w:next w:val="a"/>
    <w:link w:val="60"/>
    <w:qFormat/>
    <w:rsid w:val="002C5161"/>
    <w:pPr>
      <w:numPr>
        <w:ilvl w:val="5"/>
        <w:numId w:val="23"/>
      </w:numPr>
      <w:spacing w:before="120" w:after="60" w:line="240" w:lineRule="auto"/>
      <w:jc w:val="both"/>
      <w:outlineLvl w:val="5"/>
    </w:pPr>
    <w:rPr>
      <w:rFonts w:ascii="Arial" w:eastAsia="Arial Unicode MS" w:hAnsi="Arial"/>
      <w:szCs w:val="20"/>
    </w:rPr>
  </w:style>
  <w:style w:type="paragraph" w:styleId="7">
    <w:name w:val="heading 7"/>
    <w:basedOn w:val="a"/>
    <w:next w:val="a"/>
    <w:link w:val="70"/>
    <w:autoRedefine/>
    <w:qFormat/>
    <w:rsid w:val="002C5161"/>
    <w:pPr>
      <w:keepNext/>
      <w:numPr>
        <w:ilvl w:val="6"/>
        <w:numId w:val="23"/>
      </w:numPr>
      <w:spacing w:before="20" w:after="0" w:line="240" w:lineRule="auto"/>
      <w:jc w:val="both"/>
      <w:outlineLvl w:val="6"/>
    </w:pPr>
    <w:rPr>
      <w:rFonts w:ascii="Arial" w:eastAsia="Arial Unicode MS" w:hAnsi="Arial"/>
      <w:kern w:val="28"/>
      <w:sz w:val="24"/>
      <w:szCs w:val="20"/>
    </w:rPr>
  </w:style>
  <w:style w:type="paragraph" w:styleId="8">
    <w:name w:val="heading 8"/>
    <w:basedOn w:val="a"/>
    <w:next w:val="a"/>
    <w:link w:val="80"/>
    <w:autoRedefine/>
    <w:qFormat/>
    <w:rsid w:val="002C5161"/>
    <w:pPr>
      <w:keepNext/>
      <w:numPr>
        <w:ilvl w:val="7"/>
        <w:numId w:val="23"/>
      </w:numPr>
      <w:spacing w:before="20" w:after="0" w:line="240" w:lineRule="auto"/>
      <w:ind w:right="720"/>
      <w:jc w:val="both"/>
      <w:outlineLvl w:val="7"/>
    </w:pPr>
    <w:rPr>
      <w:rFonts w:ascii="Arial" w:eastAsia="Arial Unicode MS" w:hAnsi="Arial"/>
      <w:kern w:val="28"/>
      <w:szCs w:val="20"/>
    </w:rPr>
  </w:style>
  <w:style w:type="paragraph" w:styleId="9">
    <w:name w:val="heading 9"/>
    <w:basedOn w:val="a"/>
    <w:next w:val="a"/>
    <w:link w:val="90"/>
    <w:autoRedefine/>
    <w:qFormat/>
    <w:rsid w:val="002C5161"/>
    <w:pPr>
      <w:keepNext/>
      <w:numPr>
        <w:ilvl w:val="8"/>
        <w:numId w:val="23"/>
      </w:numPr>
      <w:spacing w:before="20" w:after="0" w:line="240" w:lineRule="auto"/>
      <w:ind w:right="720"/>
      <w:jc w:val="both"/>
      <w:outlineLvl w:val="8"/>
    </w:pPr>
    <w:rPr>
      <w:rFonts w:ascii="Arial" w:eastAsia="Arial Unicode MS" w:hAnsi="Arial"/>
      <w:kern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D4DFC"/>
    <w:pPr>
      <w:widowControl w:val="0"/>
      <w:autoSpaceDE w:val="0"/>
      <w:autoSpaceDN w:val="0"/>
      <w:adjustRightInd w:val="0"/>
    </w:pPr>
    <w:rPr>
      <w:rFonts w:ascii="Arial" w:eastAsia="MS Mincho" w:hAnsi="Arial" w:cs="Arial"/>
    </w:rPr>
  </w:style>
  <w:style w:type="paragraph" w:styleId="a3">
    <w:name w:val="footnote text"/>
    <w:basedOn w:val="a"/>
    <w:link w:val="a4"/>
    <w:rsid w:val="00ED4DFC"/>
    <w:pPr>
      <w:spacing w:after="0" w:line="240" w:lineRule="auto"/>
    </w:pPr>
    <w:rPr>
      <w:rFonts w:ascii="Times New Roman" w:hAnsi="Times New Roman"/>
      <w:sz w:val="20"/>
      <w:szCs w:val="20"/>
    </w:rPr>
  </w:style>
  <w:style w:type="character" w:customStyle="1" w:styleId="a4">
    <w:name w:val="Текст сноски Знак"/>
    <w:link w:val="a3"/>
    <w:locked/>
    <w:rsid w:val="00ED4DFC"/>
    <w:rPr>
      <w:rFonts w:eastAsia="MS Mincho"/>
      <w:lang w:val="ru-RU" w:eastAsia="ru-RU" w:bidi="ar-SA"/>
    </w:rPr>
  </w:style>
  <w:style w:type="character" w:styleId="a5">
    <w:name w:val="footnote reference"/>
    <w:rsid w:val="00ED4DFC"/>
    <w:rPr>
      <w:rFonts w:cs="Times New Roman"/>
      <w:vertAlign w:val="superscript"/>
    </w:rPr>
  </w:style>
  <w:style w:type="character" w:styleId="a6">
    <w:name w:val="Hyperlink"/>
    <w:rsid w:val="00ED4DFC"/>
    <w:rPr>
      <w:rFonts w:cs="Times New Roman"/>
      <w:color w:val="0000FF"/>
      <w:u w:val="single"/>
    </w:rPr>
  </w:style>
  <w:style w:type="paragraph" w:customStyle="1" w:styleId="11">
    <w:name w:val="Абзац списка1"/>
    <w:basedOn w:val="a"/>
    <w:rsid w:val="00ED4DFC"/>
    <w:pPr>
      <w:ind w:left="720"/>
      <w:contextualSpacing/>
    </w:pPr>
  </w:style>
  <w:style w:type="character" w:customStyle="1" w:styleId="FootnoteTextChar">
    <w:name w:val="Footnote Text Char"/>
    <w:locked/>
    <w:rsid w:val="00ED4DFC"/>
    <w:rPr>
      <w:rFonts w:ascii="Times New Roman" w:hAnsi="Times New Roman" w:cs="Times New Roman"/>
      <w:sz w:val="20"/>
      <w:szCs w:val="20"/>
    </w:rPr>
  </w:style>
  <w:style w:type="paragraph" w:customStyle="1" w:styleId="caaieiaie3">
    <w:name w:val="caaieiaie 3"/>
    <w:basedOn w:val="a"/>
    <w:next w:val="a"/>
    <w:rsid w:val="00ED4DFC"/>
    <w:pPr>
      <w:keepNext/>
      <w:widowControl w:val="0"/>
      <w:spacing w:after="0" w:line="240" w:lineRule="auto"/>
      <w:jc w:val="center"/>
    </w:pPr>
    <w:rPr>
      <w:rFonts w:ascii="Times New Roman" w:eastAsia="Times New Roman" w:hAnsi="Times New Roman"/>
      <w:b/>
      <w:sz w:val="24"/>
      <w:szCs w:val="20"/>
    </w:rPr>
  </w:style>
  <w:style w:type="paragraph" w:customStyle="1" w:styleId="a7">
    <w:name w:val="???????"/>
    <w:rsid w:val="00ED4DFC"/>
  </w:style>
  <w:style w:type="paragraph" w:styleId="a8">
    <w:name w:val="header"/>
    <w:basedOn w:val="a"/>
    <w:link w:val="a9"/>
    <w:rsid w:val="00571370"/>
    <w:pPr>
      <w:tabs>
        <w:tab w:val="center" w:pos="4677"/>
        <w:tab w:val="right" w:pos="9355"/>
      </w:tabs>
    </w:pPr>
  </w:style>
  <w:style w:type="character" w:customStyle="1" w:styleId="a9">
    <w:name w:val="Верхний колонтитул Знак"/>
    <w:link w:val="a8"/>
    <w:rsid w:val="00571370"/>
    <w:rPr>
      <w:rFonts w:ascii="Calibri" w:eastAsia="MS Mincho" w:hAnsi="Calibri"/>
      <w:sz w:val="22"/>
      <w:szCs w:val="22"/>
    </w:rPr>
  </w:style>
  <w:style w:type="paragraph" w:styleId="aa">
    <w:name w:val="footer"/>
    <w:basedOn w:val="a"/>
    <w:link w:val="ab"/>
    <w:uiPriority w:val="99"/>
    <w:rsid w:val="00571370"/>
    <w:pPr>
      <w:tabs>
        <w:tab w:val="center" w:pos="4677"/>
        <w:tab w:val="right" w:pos="9355"/>
      </w:tabs>
    </w:pPr>
  </w:style>
  <w:style w:type="character" w:customStyle="1" w:styleId="ab">
    <w:name w:val="Нижний колонтитул Знак"/>
    <w:link w:val="aa"/>
    <w:uiPriority w:val="99"/>
    <w:rsid w:val="00571370"/>
    <w:rPr>
      <w:rFonts w:ascii="Calibri" w:eastAsia="MS Mincho" w:hAnsi="Calibri"/>
      <w:sz w:val="22"/>
      <w:szCs w:val="22"/>
    </w:rPr>
  </w:style>
  <w:style w:type="paragraph" w:styleId="ac">
    <w:name w:val="Balloon Text"/>
    <w:basedOn w:val="a"/>
    <w:link w:val="ad"/>
    <w:rsid w:val="00571370"/>
    <w:pPr>
      <w:spacing w:after="0" w:line="240" w:lineRule="auto"/>
    </w:pPr>
    <w:rPr>
      <w:rFonts w:ascii="Segoe UI" w:hAnsi="Segoe UI" w:cs="Segoe UI"/>
      <w:sz w:val="18"/>
      <w:szCs w:val="18"/>
    </w:rPr>
  </w:style>
  <w:style w:type="character" w:customStyle="1" w:styleId="ad">
    <w:name w:val="Текст выноски Знак"/>
    <w:link w:val="ac"/>
    <w:rsid w:val="00571370"/>
    <w:rPr>
      <w:rFonts w:ascii="Segoe UI" w:eastAsia="MS Mincho" w:hAnsi="Segoe UI" w:cs="Segoe UI"/>
      <w:sz w:val="18"/>
      <w:szCs w:val="18"/>
    </w:rPr>
  </w:style>
  <w:style w:type="paragraph" w:customStyle="1" w:styleId="Normal1">
    <w:name w:val="Normal1"/>
    <w:rsid w:val="0006591A"/>
    <w:pPr>
      <w:widowControl w:val="0"/>
      <w:autoSpaceDE w:val="0"/>
      <w:autoSpaceDN w:val="0"/>
      <w:spacing w:line="360" w:lineRule="auto"/>
      <w:ind w:firstLine="720"/>
      <w:jc w:val="both"/>
    </w:pPr>
    <w:rPr>
      <w:sz w:val="24"/>
      <w:szCs w:val="24"/>
      <w:lang w:eastAsia="en-US"/>
    </w:rPr>
  </w:style>
  <w:style w:type="paragraph" w:customStyle="1" w:styleId="-">
    <w:name w:val="У_Титульный лист - Заголовок"/>
    <w:basedOn w:val="a"/>
    <w:rsid w:val="0006591A"/>
    <w:pPr>
      <w:spacing w:before="20" w:after="120" w:line="360" w:lineRule="auto"/>
      <w:jc w:val="center"/>
    </w:pPr>
    <w:rPr>
      <w:rFonts w:ascii="Arial" w:eastAsia="Times New Roman" w:hAnsi="Arial"/>
      <w:b/>
      <w:bCs/>
      <w:sz w:val="32"/>
      <w:szCs w:val="32"/>
    </w:rPr>
  </w:style>
  <w:style w:type="character" w:customStyle="1" w:styleId="10">
    <w:name w:val="Заголовок 1 Знак"/>
    <w:link w:val="1"/>
    <w:rsid w:val="002C5161"/>
    <w:rPr>
      <w:rFonts w:ascii="Arial Unicode MS" w:eastAsia="Arial Unicode MS" w:hAnsi="Arial Unicode MS"/>
      <w:b/>
      <w:bCs/>
      <w:caps/>
      <w:kern w:val="32"/>
      <w:sz w:val="24"/>
      <w:szCs w:val="24"/>
    </w:rPr>
  </w:style>
  <w:style w:type="character" w:customStyle="1" w:styleId="20">
    <w:name w:val="Заголовок 2 Знак"/>
    <w:link w:val="2"/>
    <w:rsid w:val="002C5161"/>
    <w:rPr>
      <w:rFonts w:ascii="Cambria" w:eastAsia="Arial Unicode MS" w:hAnsi="Cambria"/>
      <w:b/>
      <w:bCs/>
      <w:i/>
      <w:iCs/>
      <w:color w:val="000000"/>
      <w:sz w:val="28"/>
      <w:szCs w:val="28"/>
    </w:rPr>
  </w:style>
  <w:style w:type="character" w:customStyle="1" w:styleId="30">
    <w:name w:val="Заголовок 3 Знак"/>
    <w:link w:val="3"/>
    <w:rsid w:val="002C5161"/>
    <w:rPr>
      <w:rFonts w:ascii="Arial Unicode MS" w:eastAsia="Arial Unicode MS" w:hAnsi="Arial Unicode MS"/>
      <w:b/>
      <w:bCs/>
      <w:sz w:val="24"/>
      <w:szCs w:val="24"/>
    </w:rPr>
  </w:style>
  <w:style w:type="character" w:customStyle="1" w:styleId="40">
    <w:name w:val="Заголовок 4 Знак"/>
    <w:link w:val="4"/>
    <w:rsid w:val="002C5161"/>
    <w:rPr>
      <w:rFonts w:ascii="Arial Unicode MS" w:eastAsia="Arial Unicode MS" w:hAnsi="Arial Unicode MS"/>
      <w:b/>
      <w:bCs/>
      <w:sz w:val="24"/>
      <w:szCs w:val="24"/>
    </w:rPr>
  </w:style>
  <w:style w:type="character" w:customStyle="1" w:styleId="50">
    <w:name w:val="Заголовок 5 Знак"/>
    <w:link w:val="5"/>
    <w:rsid w:val="002C5161"/>
    <w:rPr>
      <w:rFonts w:ascii="Arial" w:eastAsia="Arial Unicode MS" w:hAnsi="Arial"/>
      <w:kern w:val="28"/>
      <w:sz w:val="22"/>
    </w:rPr>
  </w:style>
  <w:style w:type="character" w:customStyle="1" w:styleId="60">
    <w:name w:val="Заголовок 6 Знак"/>
    <w:link w:val="6"/>
    <w:rsid w:val="002C5161"/>
    <w:rPr>
      <w:rFonts w:ascii="Arial" w:eastAsia="Arial Unicode MS" w:hAnsi="Arial"/>
      <w:sz w:val="22"/>
    </w:rPr>
  </w:style>
  <w:style w:type="character" w:customStyle="1" w:styleId="70">
    <w:name w:val="Заголовок 7 Знак"/>
    <w:link w:val="7"/>
    <w:rsid w:val="002C5161"/>
    <w:rPr>
      <w:rFonts w:ascii="Arial" w:eastAsia="Arial Unicode MS" w:hAnsi="Arial"/>
      <w:kern w:val="28"/>
      <w:sz w:val="24"/>
    </w:rPr>
  </w:style>
  <w:style w:type="character" w:customStyle="1" w:styleId="80">
    <w:name w:val="Заголовок 8 Знак"/>
    <w:link w:val="8"/>
    <w:rsid w:val="002C5161"/>
    <w:rPr>
      <w:rFonts w:ascii="Arial" w:eastAsia="Arial Unicode MS" w:hAnsi="Arial"/>
      <w:kern w:val="28"/>
      <w:sz w:val="22"/>
    </w:rPr>
  </w:style>
  <w:style w:type="character" w:customStyle="1" w:styleId="90">
    <w:name w:val="Заголовок 9 Знак"/>
    <w:link w:val="9"/>
    <w:rsid w:val="002C5161"/>
    <w:rPr>
      <w:rFonts w:ascii="Arial" w:eastAsia="Arial Unicode MS" w:hAnsi="Arial"/>
      <w:kern w:val="28"/>
      <w:sz w:val="22"/>
    </w:rPr>
  </w:style>
  <w:style w:type="paragraph" w:styleId="21">
    <w:name w:val="Body Text Indent 2"/>
    <w:basedOn w:val="a"/>
    <w:link w:val="22"/>
    <w:rsid w:val="002C5161"/>
    <w:pPr>
      <w:spacing w:after="120" w:line="480" w:lineRule="auto"/>
      <w:ind w:left="360"/>
    </w:pPr>
    <w:rPr>
      <w:rFonts w:ascii="Times New Roman" w:eastAsia="Times New Roman" w:hAnsi="Times New Roman"/>
      <w:sz w:val="24"/>
      <w:szCs w:val="24"/>
    </w:rPr>
  </w:style>
  <w:style w:type="character" w:customStyle="1" w:styleId="22">
    <w:name w:val="Основной текст с отступом 2 Знак"/>
    <w:link w:val="21"/>
    <w:rsid w:val="002C5161"/>
    <w:rPr>
      <w:sz w:val="24"/>
      <w:szCs w:val="24"/>
    </w:rPr>
  </w:style>
  <w:style w:type="paragraph" w:styleId="ae">
    <w:name w:val="Body Text"/>
    <w:basedOn w:val="a"/>
    <w:link w:val="af"/>
    <w:rsid w:val="002C5161"/>
    <w:pPr>
      <w:spacing w:after="120" w:line="240" w:lineRule="auto"/>
    </w:pPr>
    <w:rPr>
      <w:rFonts w:ascii="Times New Roman" w:eastAsia="Times New Roman" w:hAnsi="Times New Roman"/>
      <w:sz w:val="24"/>
      <w:szCs w:val="24"/>
    </w:rPr>
  </w:style>
  <w:style w:type="character" w:customStyle="1" w:styleId="af">
    <w:name w:val="Основной текст Знак"/>
    <w:link w:val="ae"/>
    <w:rsid w:val="002C5161"/>
    <w:rPr>
      <w:sz w:val="24"/>
      <w:szCs w:val="24"/>
    </w:rPr>
  </w:style>
  <w:style w:type="paragraph" w:styleId="af0">
    <w:name w:val="List Paragraph"/>
    <w:basedOn w:val="a"/>
    <w:uiPriority w:val="34"/>
    <w:qFormat/>
    <w:rsid w:val="002C5161"/>
    <w:pPr>
      <w:ind w:left="720"/>
      <w:contextualSpacing/>
    </w:pPr>
  </w:style>
  <w:style w:type="character" w:styleId="af1">
    <w:name w:val="annotation reference"/>
    <w:basedOn w:val="a0"/>
    <w:rsid w:val="007C5D49"/>
    <w:rPr>
      <w:sz w:val="16"/>
      <w:szCs w:val="16"/>
    </w:rPr>
  </w:style>
  <w:style w:type="paragraph" w:styleId="af2">
    <w:name w:val="annotation text"/>
    <w:basedOn w:val="a"/>
    <w:link w:val="af3"/>
    <w:rsid w:val="007C5D49"/>
    <w:pPr>
      <w:spacing w:line="240" w:lineRule="auto"/>
    </w:pPr>
    <w:rPr>
      <w:sz w:val="20"/>
      <w:szCs w:val="20"/>
    </w:rPr>
  </w:style>
  <w:style w:type="character" w:customStyle="1" w:styleId="af3">
    <w:name w:val="Текст примечания Знак"/>
    <w:basedOn w:val="a0"/>
    <w:link w:val="af2"/>
    <w:rsid w:val="007C5D49"/>
    <w:rPr>
      <w:rFonts w:ascii="Calibri" w:eastAsia="MS Mincho" w:hAnsi="Calibri"/>
    </w:rPr>
  </w:style>
  <w:style w:type="paragraph" w:styleId="af4">
    <w:name w:val="annotation subject"/>
    <w:basedOn w:val="af2"/>
    <w:next w:val="af2"/>
    <w:link w:val="af5"/>
    <w:rsid w:val="007C5D49"/>
    <w:rPr>
      <w:b/>
      <w:bCs/>
    </w:rPr>
  </w:style>
  <w:style w:type="character" w:customStyle="1" w:styleId="af5">
    <w:name w:val="Тема примечания Знак"/>
    <w:basedOn w:val="af3"/>
    <w:link w:val="af4"/>
    <w:rsid w:val="007C5D49"/>
    <w:rPr>
      <w:rFonts w:ascii="Calibri" w:eastAsia="MS Mincho" w:hAnsi="Calibri"/>
      <w:b/>
      <w:bCs/>
    </w:rPr>
  </w:style>
  <w:style w:type="table" w:styleId="af6">
    <w:name w:val="Table Grid"/>
    <w:basedOn w:val="a1"/>
    <w:rsid w:val="00AB14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359891">
      <w:bodyDiv w:val="1"/>
      <w:marLeft w:val="0"/>
      <w:marRight w:val="0"/>
      <w:marTop w:val="0"/>
      <w:marBottom w:val="0"/>
      <w:divBdr>
        <w:top w:val="none" w:sz="0" w:space="0" w:color="auto"/>
        <w:left w:val="none" w:sz="0" w:space="0" w:color="auto"/>
        <w:bottom w:val="none" w:sz="0" w:space="0" w:color="auto"/>
        <w:right w:val="none" w:sz="0" w:space="0" w:color="auto"/>
      </w:divBdr>
    </w:div>
    <w:div w:id="564411108">
      <w:bodyDiv w:val="1"/>
      <w:marLeft w:val="0"/>
      <w:marRight w:val="0"/>
      <w:marTop w:val="0"/>
      <w:marBottom w:val="0"/>
      <w:divBdr>
        <w:top w:val="none" w:sz="0" w:space="0" w:color="auto"/>
        <w:left w:val="none" w:sz="0" w:space="0" w:color="auto"/>
        <w:bottom w:val="none" w:sz="0" w:space="0" w:color="auto"/>
        <w:right w:val="none" w:sz="0" w:space="0" w:color="auto"/>
      </w:divBdr>
    </w:div>
    <w:div w:id="1705210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EBAFA-34EA-4CB0-B7ED-CFC8A04C7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2420</Words>
  <Characters>17278</Characters>
  <Application>Microsoft Office Word</Application>
  <DocSecurity>0</DocSecurity>
  <Lines>143</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19659</CharactersWithSpaces>
  <SharedDoc>false</SharedDoc>
  <HLinks>
    <vt:vector size="66" baseType="variant">
      <vt:variant>
        <vt:i4>6750309</vt:i4>
      </vt:variant>
      <vt:variant>
        <vt:i4>30</vt:i4>
      </vt:variant>
      <vt:variant>
        <vt:i4>0</vt:i4>
      </vt:variant>
      <vt:variant>
        <vt:i4>5</vt:i4>
      </vt:variant>
      <vt:variant>
        <vt:lpwstr>http://www.cbr.ru/mcirabis/</vt:lpwstr>
      </vt:variant>
      <vt:variant>
        <vt:lpwstr/>
      </vt:variant>
      <vt:variant>
        <vt:i4>6750309</vt:i4>
      </vt:variant>
      <vt:variant>
        <vt:i4>27</vt:i4>
      </vt:variant>
      <vt:variant>
        <vt:i4>0</vt:i4>
      </vt:variant>
      <vt:variant>
        <vt:i4>5</vt:i4>
      </vt:variant>
      <vt:variant>
        <vt:lpwstr>http://www.cbr.ru/mcirabis/</vt:lpwstr>
      </vt:variant>
      <vt:variant>
        <vt:lpwstr/>
      </vt:variant>
      <vt:variant>
        <vt:i4>6750309</vt:i4>
      </vt:variant>
      <vt:variant>
        <vt:i4>24</vt:i4>
      </vt:variant>
      <vt:variant>
        <vt:i4>0</vt:i4>
      </vt:variant>
      <vt:variant>
        <vt:i4>5</vt:i4>
      </vt:variant>
      <vt:variant>
        <vt:lpwstr>http://www.cbr.ru/mcirabis/</vt:lpwstr>
      </vt:variant>
      <vt:variant>
        <vt:lpwstr/>
      </vt:variant>
      <vt:variant>
        <vt:i4>6750309</vt:i4>
      </vt:variant>
      <vt:variant>
        <vt:i4>21</vt:i4>
      </vt:variant>
      <vt:variant>
        <vt:i4>0</vt:i4>
      </vt:variant>
      <vt:variant>
        <vt:i4>5</vt:i4>
      </vt:variant>
      <vt:variant>
        <vt:lpwstr>http://www.cbr.ru/mcirabis/</vt:lpwstr>
      </vt:variant>
      <vt:variant>
        <vt:lpwstr/>
      </vt:variant>
      <vt:variant>
        <vt:i4>6750309</vt:i4>
      </vt:variant>
      <vt:variant>
        <vt:i4>18</vt:i4>
      </vt:variant>
      <vt:variant>
        <vt:i4>0</vt:i4>
      </vt:variant>
      <vt:variant>
        <vt:i4>5</vt:i4>
      </vt:variant>
      <vt:variant>
        <vt:lpwstr>http://www.cbr.ru/mcirabis/</vt:lpwstr>
      </vt:variant>
      <vt:variant>
        <vt:lpwstr/>
      </vt:variant>
      <vt:variant>
        <vt:i4>6750309</vt:i4>
      </vt:variant>
      <vt:variant>
        <vt:i4>15</vt:i4>
      </vt:variant>
      <vt:variant>
        <vt:i4>0</vt:i4>
      </vt:variant>
      <vt:variant>
        <vt:i4>5</vt:i4>
      </vt:variant>
      <vt:variant>
        <vt:lpwstr>http://www.cbr.ru/mcirabis/</vt:lpwstr>
      </vt:variant>
      <vt:variant>
        <vt:lpwstr/>
      </vt:variant>
      <vt:variant>
        <vt:i4>6750309</vt:i4>
      </vt:variant>
      <vt:variant>
        <vt:i4>12</vt:i4>
      </vt:variant>
      <vt:variant>
        <vt:i4>0</vt:i4>
      </vt:variant>
      <vt:variant>
        <vt:i4>5</vt:i4>
      </vt:variant>
      <vt:variant>
        <vt:lpwstr>http://www.cbr.ru/mcirabis/</vt:lpwstr>
      </vt:variant>
      <vt:variant>
        <vt:lpwstr/>
      </vt:variant>
      <vt:variant>
        <vt:i4>6750309</vt:i4>
      </vt:variant>
      <vt:variant>
        <vt:i4>9</vt:i4>
      </vt:variant>
      <vt:variant>
        <vt:i4>0</vt:i4>
      </vt:variant>
      <vt:variant>
        <vt:i4>5</vt:i4>
      </vt:variant>
      <vt:variant>
        <vt:lpwstr>http://www.cbr.ru/mcirabis/</vt:lpwstr>
      </vt:variant>
      <vt:variant>
        <vt:lpwstr/>
      </vt:variant>
      <vt:variant>
        <vt:i4>6750309</vt:i4>
      </vt:variant>
      <vt:variant>
        <vt:i4>6</vt:i4>
      </vt:variant>
      <vt:variant>
        <vt:i4>0</vt:i4>
      </vt:variant>
      <vt:variant>
        <vt:i4>5</vt:i4>
      </vt:variant>
      <vt:variant>
        <vt:lpwstr>http://www.cbr.ru/mcirabis/</vt:lpwstr>
      </vt:variant>
      <vt:variant>
        <vt:lpwstr/>
      </vt:variant>
      <vt:variant>
        <vt:i4>6750309</vt:i4>
      </vt:variant>
      <vt:variant>
        <vt:i4>3</vt:i4>
      </vt:variant>
      <vt:variant>
        <vt:i4>0</vt:i4>
      </vt:variant>
      <vt:variant>
        <vt:i4>5</vt:i4>
      </vt:variant>
      <vt:variant>
        <vt:lpwstr>http://www.cbr.ru/mcirabis/</vt:lpwstr>
      </vt:variant>
      <vt:variant>
        <vt:lpwstr/>
      </vt:variant>
      <vt:variant>
        <vt:i4>6750309</vt:i4>
      </vt:variant>
      <vt:variant>
        <vt:i4>0</vt:i4>
      </vt:variant>
      <vt:variant>
        <vt:i4>0</vt:i4>
      </vt:variant>
      <vt:variant>
        <vt:i4>5</vt:i4>
      </vt:variant>
      <vt:variant>
        <vt:lpwstr>http://www.cbr.ru/mcirabis/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Зотова Елена Владимировна</dc:creator>
  <cp:keywords/>
  <cp:lastModifiedBy>Борисова Мария Валентиновна</cp:lastModifiedBy>
  <cp:revision>2</cp:revision>
  <cp:lastPrinted>2019-05-13T08:49:00Z</cp:lastPrinted>
  <dcterms:created xsi:type="dcterms:W3CDTF">2021-09-15T12:33:00Z</dcterms:created>
  <dcterms:modified xsi:type="dcterms:W3CDTF">2021-09-15T12:33:00Z</dcterms:modified>
</cp:coreProperties>
</file>